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197E6" w14:textId="77777777" w:rsidR="004C59DF" w:rsidRPr="004C59DF" w:rsidRDefault="004C59DF" w:rsidP="004C59DF">
      <w:pPr>
        <w:spacing w:after="225" w:line="504" w:lineRule="atLeast"/>
        <w:jc w:val="center"/>
        <w:outlineLvl w:val="4"/>
        <w:rPr>
          <w:rFonts w:ascii="Arial" w:eastAsia="Times New Roman" w:hAnsi="Arial" w:cs="Arial"/>
          <w:sz w:val="42"/>
          <w:szCs w:val="42"/>
          <w:lang w:eastAsia="en-GB"/>
        </w:rPr>
      </w:pPr>
      <w:r w:rsidRPr="004C59DF">
        <w:rPr>
          <w:rFonts w:ascii="Arial" w:eastAsia="Times New Roman" w:hAnsi="Arial" w:cs="Arial"/>
          <w:sz w:val="42"/>
          <w:szCs w:val="42"/>
          <w:lang w:eastAsia="en-GB"/>
        </w:rPr>
        <w:t>Pettman DARE Fellowship in</w:t>
      </w:r>
    </w:p>
    <w:p w14:paraId="31CD2E45" w14:textId="77777777" w:rsidR="004C59DF" w:rsidRPr="004C59DF" w:rsidRDefault="004C59DF" w:rsidP="004C59DF">
      <w:pPr>
        <w:spacing w:after="225" w:line="504" w:lineRule="atLeast"/>
        <w:jc w:val="center"/>
        <w:outlineLvl w:val="4"/>
        <w:rPr>
          <w:rFonts w:ascii="Arial" w:eastAsia="Times New Roman" w:hAnsi="Arial" w:cs="Arial"/>
          <w:sz w:val="42"/>
          <w:szCs w:val="42"/>
          <w:lang w:eastAsia="en-GB"/>
        </w:rPr>
      </w:pPr>
      <w:r w:rsidRPr="004C59DF">
        <w:rPr>
          <w:rFonts w:ascii="Arial" w:eastAsia="Times New Roman" w:hAnsi="Arial" w:cs="Arial"/>
          <w:sz w:val="42"/>
          <w:szCs w:val="42"/>
          <w:lang w:eastAsia="en-GB"/>
        </w:rPr>
        <w:t>Music Education Project Management</w:t>
      </w:r>
    </w:p>
    <w:p w14:paraId="2774CD22" w14:textId="77777777" w:rsidR="004C59DF" w:rsidRPr="004C59DF" w:rsidRDefault="004C59DF" w:rsidP="004C59DF">
      <w:pPr>
        <w:spacing w:after="450" w:line="360" w:lineRule="atLeast"/>
        <w:jc w:val="center"/>
        <w:rPr>
          <w:rFonts w:ascii="Arial" w:eastAsia="Times New Roman" w:hAnsi="Arial" w:cs="Arial"/>
          <w:sz w:val="24"/>
          <w:szCs w:val="24"/>
          <w:lang w:eastAsia="en-GB"/>
        </w:rPr>
      </w:pPr>
      <w:r w:rsidRPr="004C59DF">
        <w:rPr>
          <w:rFonts w:ascii="Arial" w:eastAsia="Times New Roman" w:hAnsi="Arial" w:cs="Arial"/>
          <w:sz w:val="24"/>
          <w:szCs w:val="24"/>
          <w:lang w:eastAsia="en-GB"/>
        </w:rPr>
        <w:t> </w:t>
      </w:r>
      <w:r w:rsidRPr="004C59DF">
        <w:rPr>
          <w:rFonts w:ascii="Arial" w:eastAsia="Times New Roman" w:hAnsi="Arial" w:cs="Arial"/>
          <w:noProof/>
          <w:sz w:val="24"/>
          <w:szCs w:val="24"/>
          <w:lang w:eastAsia="en-GB"/>
        </w:rPr>
        <w:drawing>
          <wp:inline distT="0" distB="0" distL="0" distR="0" wp14:anchorId="6222E82B" wp14:editId="7031A571">
            <wp:extent cx="2857500" cy="1828800"/>
            <wp:effectExtent l="0" t="0" r="0" b="0"/>
            <wp:docPr id="2" name="Picture 2" descr="http://www.dareyou.org.uk/wp-content/uploads/2018/02/Orchestra-Camp-300x19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reyou.org.uk/wp-content/uploads/2018/02/Orchestra-Camp-300x19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14:paraId="46EE5071" w14:textId="6507CD3E" w:rsidR="004C59DF" w:rsidRDefault="004C59DF" w:rsidP="00020B45">
      <w:p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 xml:space="preserve">A Pettman DARE Fellowship provides a fully funded year of </w:t>
      </w:r>
      <w:r w:rsidR="003D0D04">
        <w:rPr>
          <w:rFonts w:ascii="Arial" w:eastAsia="Times New Roman" w:hAnsi="Arial" w:cs="Arial"/>
          <w:sz w:val="24"/>
          <w:szCs w:val="24"/>
          <w:lang w:eastAsia="en-GB"/>
        </w:rPr>
        <w:t>applied</w:t>
      </w:r>
      <w:r w:rsidRPr="004C59DF">
        <w:rPr>
          <w:rFonts w:ascii="Arial" w:eastAsia="Times New Roman" w:hAnsi="Arial" w:cs="Arial"/>
          <w:sz w:val="24"/>
          <w:szCs w:val="24"/>
          <w:lang w:eastAsia="en-GB"/>
        </w:rPr>
        <w:t xml:space="preserve"> research in the Education department at Opera North and at the University of Leeds, before progressing to the next stage of a career in music education.</w:t>
      </w:r>
    </w:p>
    <w:p w14:paraId="35824154" w14:textId="77777777" w:rsidR="00020B45" w:rsidRPr="004C59DF" w:rsidRDefault="00020B45" w:rsidP="00020B45">
      <w:pPr>
        <w:spacing w:after="0" w:line="360" w:lineRule="auto"/>
        <w:jc w:val="both"/>
        <w:rPr>
          <w:rFonts w:ascii="Arial" w:eastAsia="Times New Roman" w:hAnsi="Arial" w:cs="Arial"/>
          <w:sz w:val="24"/>
          <w:szCs w:val="24"/>
          <w:lang w:eastAsia="en-GB"/>
        </w:rPr>
      </w:pPr>
    </w:p>
    <w:p w14:paraId="3F90D6A4" w14:textId="07894664" w:rsidR="004C59DF" w:rsidRPr="004C59DF" w:rsidRDefault="004C59DF" w:rsidP="00020B45">
      <w:p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 xml:space="preserve">As a Pettman Dare Fellow you are registered </w:t>
      </w:r>
      <w:r w:rsidR="003D0D04">
        <w:rPr>
          <w:rFonts w:ascii="Arial" w:eastAsia="Times New Roman" w:hAnsi="Arial" w:cs="Arial"/>
          <w:sz w:val="24"/>
          <w:szCs w:val="24"/>
          <w:lang w:eastAsia="en-GB"/>
        </w:rPr>
        <w:t xml:space="preserve">as a taught post-graduate student </w:t>
      </w:r>
      <w:r w:rsidRPr="004C59DF">
        <w:rPr>
          <w:rFonts w:ascii="Arial" w:eastAsia="Times New Roman" w:hAnsi="Arial" w:cs="Arial"/>
          <w:sz w:val="24"/>
          <w:szCs w:val="24"/>
          <w:lang w:eastAsia="en-GB"/>
        </w:rPr>
        <w:t>at the </w:t>
      </w:r>
      <w:hyperlink r:id="rId9" w:history="1">
        <w:r w:rsidRPr="004C59DF">
          <w:rPr>
            <w:rFonts w:ascii="Arial" w:eastAsia="Times New Roman" w:hAnsi="Arial" w:cs="Arial"/>
            <w:sz w:val="24"/>
            <w:szCs w:val="24"/>
            <w:u w:val="single"/>
            <w:lang w:eastAsia="en-GB"/>
          </w:rPr>
          <w:t>University of Leeds</w:t>
        </w:r>
      </w:hyperlink>
      <w:r w:rsidRPr="004C59DF">
        <w:rPr>
          <w:rFonts w:ascii="Arial" w:eastAsia="Times New Roman" w:hAnsi="Arial" w:cs="Arial"/>
          <w:sz w:val="24"/>
          <w:szCs w:val="24"/>
          <w:lang w:eastAsia="en-GB"/>
        </w:rPr>
        <w:t>, at the </w:t>
      </w:r>
      <w:hyperlink r:id="rId10" w:history="1">
        <w:r w:rsidRPr="004C59DF">
          <w:rPr>
            <w:rFonts w:ascii="Arial" w:eastAsia="Times New Roman" w:hAnsi="Arial" w:cs="Arial"/>
            <w:sz w:val="24"/>
            <w:szCs w:val="24"/>
            <w:u w:val="single"/>
            <w:lang w:eastAsia="en-GB"/>
          </w:rPr>
          <w:t>School of Performance and Cultural Industries</w:t>
        </w:r>
      </w:hyperlink>
      <w:r w:rsidRPr="004C59DF">
        <w:rPr>
          <w:rFonts w:ascii="Arial" w:eastAsia="Times New Roman" w:hAnsi="Arial" w:cs="Arial"/>
          <w:sz w:val="24"/>
          <w:szCs w:val="24"/>
          <w:lang w:eastAsia="en-GB"/>
        </w:rPr>
        <w:t>  in the </w:t>
      </w:r>
      <w:hyperlink r:id="rId11" w:history="1">
        <w:r w:rsidRPr="004C59DF">
          <w:rPr>
            <w:rFonts w:ascii="Arial" w:eastAsia="Times New Roman" w:hAnsi="Arial" w:cs="Arial"/>
            <w:sz w:val="24"/>
            <w:szCs w:val="24"/>
            <w:u w:val="single"/>
            <w:lang w:eastAsia="en-GB"/>
          </w:rPr>
          <w:t>Faculty of Arts, Humanities and Cultures.</w:t>
        </w:r>
      </w:hyperlink>
    </w:p>
    <w:p w14:paraId="32873862" w14:textId="61111333" w:rsidR="004C59DF" w:rsidRDefault="004C59DF" w:rsidP="00020B45">
      <w:p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The majority of practical research takes place at </w:t>
      </w:r>
      <w:hyperlink r:id="rId12" w:history="1">
        <w:r w:rsidRPr="004C59DF">
          <w:rPr>
            <w:rFonts w:ascii="Arial" w:eastAsia="Times New Roman" w:hAnsi="Arial" w:cs="Arial"/>
            <w:sz w:val="24"/>
            <w:szCs w:val="24"/>
            <w:u w:val="single"/>
            <w:lang w:eastAsia="en-GB"/>
          </w:rPr>
          <w:t>Opera North</w:t>
        </w:r>
      </w:hyperlink>
      <w:r w:rsidRPr="004C59DF">
        <w:rPr>
          <w:rFonts w:ascii="Arial" w:eastAsia="Times New Roman" w:hAnsi="Arial" w:cs="Arial"/>
          <w:sz w:val="24"/>
          <w:szCs w:val="24"/>
          <w:lang w:eastAsia="en-GB"/>
        </w:rPr>
        <w:t>, where you assist in the project management of Opera North’s award-winning </w:t>
      </w:r>
      <w:hyperlink r:id="rId13" w:history="1">
        <w:r w:rsidRPr="004C59DF">
          <w:rPr>
            <w:rFonts w:ascii="Arial" w:eastAsia="Times New Roman" w:hAnsi="Arial" w:cs="Arial"/>
            <w:sz w:val="24"/>
            <w:szCs w:val="24"/>
            <w:u w:val="single"/>
            <w:lang w:eastAsia="en-GB"/>
          </w:rPr>
          <w:t>In Harmony</w:t>
        </w:r>
      </w:hyperlink>
      <w:r w:rsidRPr="004C59DF">
        <w:rPr>
          <w:rFonts w:ascii="Arial" w:eastAsia="Times New Roman" w:hAnsi="Arial" w:cs="Arial"/>
          <w:sz w:val="24"/>
          <w:szCs w:val="24"/>
          <w:lang w:eastAsia="en-GB"/>
        </w:rPr>
        <w:t> programme, and observe a broad range of education activity. You also learn about Music Education in the context of a large arts organisation.</w:t>
      </w:r>
    </w:p>
    <w:p w14:paraId="671A63A4" w14:textId="77777777" w:rsidR="00020B45" w:rsidRPr="004C59DF" w:rsidRDefault="00020B45" w:rsidP="00020B45">
      <w:pPr>
        <w:spacing w:after="0" w:line="360" w:lineRule="auto"/>
        <w:jc w:val="both"/>
        <w:rPr>
          <w:rFonts w:ascii="Arial" w:eastAsia="Times New Roman" w:hAnsi="Arial" w:cs="Arial"/>
          <w:sz w:val="24"/>
          <w:szCs w:val="24"/>
          <w:lang w:eastAsia="en-GB"/>
        </w:rPr>
      </w:pPr>
    </w:p>
    <w:p w14:paraId="088AC32C" w14:textId="77777777" w:rsidR="004C59DF" w:rsidRPr="004C59DF" w:rsidRDefault="004C59DF" w:rsidP="00020B45">
      <w:p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 xml:space="preserve">At the University of </w:t>
      </w:r>
      <w:proofErr w:type="gramStart"/>
      <w:r w:rsidRPr="004C59DF">
        <w:rPr>
          <w:rFonts w:ascii="Arial" w:eastAsia="Times New Roman" w:hAnsi="Arial" w:cs="Arial"/>
          <w:sz w:val="24"/>
          <w:szCs w:val="24"/>
          <w:lang w:eastAsia="en-GB"/>
        </w:rPr>
        <w:t>Leeds</w:t>
      </w:r>
      <w:proofErr w:type="gramEnd"/>
      <w:r w:rsidRPr="004C59DF">
        <w:rPr>
          <w:rFonts w:ascii="Arial" w:eastAsia="Times New Roman" w:hAnsi="Arial" w:cs="Arial"/>
          <w:sz w:val="24"/>
          <w:szCs w:val="24"/>
          <w:lang w:eastAsia="en-GB"/>
        </w:rPr>
        <w:t xml:space="preserve"> you study Masters’ level modules on topics relevant to Music Education and the arts in the UK.</w:t>
      </w:r>
    </w:p>
    <w:p w14:paraId="4E6E31F8" w14:textId="7A6D7BCB" w:rsidR="004C59DF" w:rsidRDefault="004C59DF" w:rsidP="00020B45">
      <w:p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Through this combination of practical experience and academic study, the programme is assessed and accredited as a Post-Graduate Diploma in Performing Arts Management.</w:t>
      </w:r>
    </w:p>
    <w:p w14:paraId="55330631" w14:textId="77777777" w:rsidR="00020B45" w:rsidRPr="004C59DF" w:rsidRDefault="00020B45" w:rsidP="00020B45">
      <w:pPr>
        <w:spacing w:after="0" w:line="360" w:lineRule="auto"/>
        <w:jc w:val="both"/>
        <w:rPr>
          <w:rFonts w:ascii="Arial" w:eastAsia="Times New Roman" w:hAnsi="Arial" w:cs="Arial"/>
          <w:sz w:val="24"/>
          <w:szCs w:val="24"/>
          <w:lang w:eastAsia="en-GB"/>
        </w:rPr>
      </w:pPr>
    </w:p>
    <w:p w14:paraId="747FDFC4" w14:textId="77777777" w:rsidR="004C59DF" w:rsidRPr="004C59DF" w:rsidRDefault="004C59DF" w:rsidP="00020B45">
      <w:pPr>
        <w:spacing w:after="0" w:line="360" w:lineRule="auto"/>
        <w:jc w:val="both"/>
        <w:rPr>
          <w:rFonts w:ascii="Arial" w:eastAsia="Times New Roman" w:hAnsi="Arial" w:cs="Arial"/>
          <w:b/>
          <w:sz w:val="24"/>
          <w:szCs w:val="24"/>
          <w:lang w:eastAsia="en-GB"/>
        </w:rPr>
      </w:pPr>
      <w:r w:rsidRPr="004C59DF">
        <w:rPr>
          <w:rFonts w:ascii="Arial" w:eastAsia="Times New Roman" w:hAnsi="Arial" w:cs="Arial"/>
          <w:b/>
          <w:sz w:val="24"/>
          <w:szCs w:val="24"/>
          <w:lang w:eastAsia="en-GB"/>
        </w:rPr>
        <w:t>What benefits do Fellows get from the programme?</w:t>
      </w:r>
    </w:p>
    <w:p w14:paraId="68B858E3" w14:textId="77777777" w:rsidR="004C59DF" w:rsidRPr="004C59DF" w:rsidRDefault="004C59DF" w:rsidP="00020B45">
      <w:pPr>
        <w:numPr>
          <w:ilvl w:val="0"/>
          <w:numId w:val="1"/>
        </w:numPr>
        <w:tabs>
          <w:tab w:val="clear" w:pos="720"/>
          <w:tab w:val="num" w:pos="1080"/>
        </w:tabs>
        <w:spacing w:after="0" w:line="360" w:lineRule="auto"/>
        <w:ind w:left="360"/>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A fully funded professional development opportunity, the only Diploma of its kind in the country.</w:t>
      </w:r>
    </w:p>
    <w:p w14:paraId="0336F1E2" w14:textId="77777777" w:rsidR="004C59DF" w:rsidRPr="004C59DF" w:rsidRDefault="004C59DF" w:rsidP="00020B45">
      <w:pPr>
        <w:numPr>
          <w:ilvl w:val="0"/>
          <w:numId w:val="1"/>
        </w:numPr>
        <w:tabs>
          <w:tab w:val="clear" w:pos="720"/>
          <w:tab w:val="num" w:pos="1080"/>
        </w:tabs>
        <w:spacing w:after="0" w:line="360" w:lineRule="auto"/>
        <w:ind w:left="360"/>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The chance to learn from leading music professionals and academics when immersed in the artistic and operational culture of a leading UK opera company and in the research and educational culture of a leading UK University.</w:t>
      </w:r>
    </w:p>
    <w:p w14:paraId="6DEA106A" w14:textId="77777777" w:rsidR="004C59DF" w:rsidRPr="004C59DF" w:rsidRDefault="004C59DF" w:rsidP="00020B45">
      <w:pPr>
        <w:numPr>
          <w:ilvl w:val="0"/>
          <w:numId w:val="1"/>
        </w:numPr>
        <w:tabs>
          <w:tab w:val="clear" w:pos="720"/>
          <w:tab w:val="num" w:pos="1080"/>
        </w:tabs>
        <w:spacing w:after="0" w:line="360" w:lineRule="auto"/>
        <w:ind w:left="360"/>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Practical experience of supporting the project management of Opera North’s award-winning In Harmony community residency programme in schools.</w:t>
      </w:r>
    </w:p>
    <w:p w14:paraId="47849DE2" w14:textId="77777777" w:rsidR="004C59DF" w:rsidRPr="004C59DF" w:rsidRDefault="004C59DF" w:rsidP="00020B45">
      <w:pPr>
        <w:numPr>
          <w:ilvl w:val="0"/>
          <w:numId w:val="1"/>
        </w:numPr>
        <w:tabs>
          <w:tab w:val="clear" w:pos="720"/>
          <w:tab w:val="num" w:pos="1080"/>
        </w:tabs>
        <w:spacing w:after="0" w:line="360" w:lineRule="auto"/>
        <w:ind w:left="360"/>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lastRenderedPageBreak/>
        <w:t>Knowledge of the roles, skills and processes needed to ensure engagement projects of the highest quality.</w:t>
      </w:r>
    </w:p>
    <w:p w14:paraId="45A9BCBF" w14:textId="77777777" w:rsidR="004C59DF" w:rsidRPr="004C59DF" w:rsidRDefault="004C59DF" w:rsidP="00020B45">
      <w:pPr>
        <w:numPr>
          <w:ilvl w:val="0"/>
          <w:numId w:val="1"/>
        </w:numPr>
        <w:tabs>
          <w:tab w:val="clear" w:pos="720"/>
          <w:tab w:val="num" w:pos="1080"/>
        </w:tabs>
        <w:spacing w:after="0" w:line="360" w:lineRule="auto"/>
        <w:ind w:left="360"/>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An understanding of the role of music organisations in the UK.</w:t>
      </w:r>
    </w:p>
    <w:p w14:paraId="1BBAB678" w14:textId="77777777" w:rsidR="004C59DF" w:rsidRPr="004C59DF" w:rsidRDefault="004C59DF" w:rsidP="00020B45">
      <w:pPr>
        <w:numPr>
          <w:ilvl w:val="0"/>
          <w:numId w:val="1"/>
        </w:numPr>
        <w:tabs>
          <w:tab w:val="clear" w:pos="720"/>
          <w:tab w:val="num" w:pos="1080"/>
        </w:tabs>
        <w:spacing w:after="0" w:line="360" w:lineRule="auto"/>
        <w:ind w:left="360"/>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Enhanced personal and professional skills to support career development.</w:t>
      </w:r>
    </w:p>
    <w:p w14:paraId="64F6CD38" w14:textId="77777777" w:rsidR="004C59DF" w:rsidRPr="004C59DF" w:rsidRDefault="004C59DF" w:rsidP="00020B45">
      <w:pPr>
        <w:numPr>
          <w:ilvl w:val="0"/>
          <w:numId w:val="1"/>
        </w:numPr>
        <w:tabs>
          <w:tab w:val="clear" w:pos="720"/>
          <w:tab w:val="num" w:pos="1080"/>
        </w:tabs>
        <w:spacing w:after="0" w:line="360" w:lineRule="auto"/>
        <w:ind w:left="360"/>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A network of contacts for the future.</w:t>
      </w:r>
    </w:p>
    <w:p w14:paraId="6B2BBCF3" w14:textId="77777777" w:rsidR="004C59DF" w:rsidRPr="004C59DF" w:rsidRDefault="004C59DF" w:rsidP="00020B45">
      <w:pPr>
        <w:numPr>
          <w:ilvl w:val="0"/>
          <w:numId w:val="1"/>
        </w:numPr>
        <w:tabs>
          <w:tab w:val="clear" w:pos="720"/>
          <w:tab w:val="num" w:pos="1080"/>
        </w:tabs>
        <w:spacing w:after="0" w:line="360" w:lineRule="auto"/>
        <w:ind w:left="360"/>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Relevant professional training.</w:t>
      </w:r>
    </w:p>
    <w:p w14:paraId="10A88936" w14:textId="77777777" w:rsidR="003F7147" w:rsidRDefault="003F7147" w:rsidP="00020B45">
      <w:pPr>
        <w:spacing w:after="0" w:line="360" w:lineRule="auto"/>
        <w:ind w:left="360"/>
        <w:jc w:val="both"/>
        <w:rPr>
          <w:rFonts w:ascii="Arial" w:eastAsia="Times New Roman" w:hAnsi="Arial" w:cs="Arial"/>
          <w:sz w:val="24"/>
          <w:szCs w:val="24"/>
          <w:lang w:eastAsia="en-GB"/>
        </w:rPr>
      </w:pPr>
    </w:p>
    <w:p w14:paraId="07FCADCB" w14:textId="77F5180C" w:rsidR="004C59DF" w:rsidRPr="003F7147" w:rsidRDefault="004C59DF" w:rsidP="00020B45">
      <w:pPr>
        <w:spacing w:after="0" w:line="360" w:lineRule="auto"/>
        <w:ind w:left="360"/>
        <w:jc w:val="both"/>
        <w:rPr>
          <w:rFonts w:ascii="Arial" w:eastAsia="Times New Roman" w:hAnsi="Arial" w:cs="Arial"/>
          <w:b/>
          <w:sz w:val="24"/>
          <w:szCs w:val="24"/>
          <w:lang w:eastAsia="en-GB"/>
        </w:rPr>
      </w:pPr>
      <w:r w:rsidRPr="003F7147">
        <w:rPr>
          <w:rFonts w:ascii="Arial" w:eastAsia="Times New Roman" w:hAnsi="Arial" w:cs="Arial"/>
          <w:b/>
          <w:sz w:val="24"/>
          <w:szCs w:val="24"/>
          <w:lang w:eastAsia="en-GB"/>
        </w:rPr>
        <w:t>What do Fellows do and learn at Opera North?</w:t>
      </w:r>
    </w:p>
    <w:p w14:paraId="03A3ED70" w14:textId="77777777" w:rsidR="004C59DF" w:rsidRPr="004C59DF" w:rsidRDefault="004C59DF" w:rsidP="00020B45">
      <w:pPr>
        <w:spacing w:after="0" w:line="360" w:lineRule="auto"/>
        <w:ind w:left="360"/>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For at least two days a week, you are at Opera North in Leeds, within the Education department.  This includes: –</w:t>
      </w:r>
    </w:p>
    <w:p w14:paraId="42D88700" w14:textId="77777777" w:rsidR="004C59DF" w:rsidRPr="004C59DF" w:rsidRDefault="004C59DF" w:rsidP="00020B45">
      <w:pPr>
        <w:numPr>
          <w:ilvl w:val="0"/>
          <w:numId w:val="2"/>
        </w:numPr>
        <w:tabs>
          <w:tab w:val="clear" w:pos="720"/>
          <w:tab w:val="num" w:pos="1080"/>
        </w:tabs>
        <w:spacing w:after="0" w:line="360" w:lineRule="auto"/>
        <w:ind w:left="360"/>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Gaining an understanding of the purpose of Education in a music organisation; who it seeks to engage with, why, and the strategic planning process</w:t>
      </w:r>
    </w:p>
    <w:p w14:paraId="07BFF660" w14:textId="77777777" w:rsidR="004C59DF" w:rsidRPr="004C59DF" w:rsidRDefault="004C59DF" w:rsidP="00020B45">
      <w:pPr>
        <w:numPr>
          <w:ilvl w:val="0"/>
          <w:numId w:val="2"/>
        </w:numPr>
        <w:tabs>
          <w:tab w:val="clear" w:pos="720"/>
          <w:tab w:val="num" w:pos="1080"/>
        </w:tabs>
        <w:spacing w:after="0" w:line="360" w:lineRule="auto"/>
        <w:ind w:left="360"/>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Learning how partnerships and relationships are developed with diverse communities and schools</w:t>
      </w:r>
    </w:p>
    <w:p w14:paraId="6A5B7F83" w14:textId="77777777" w:rsidR="004C59DF" w:rsidRPr="004C59DF" w:rsidRDefault="004C59DF" w:rsidP="00020B45">
      <w:pPr>
        <w:numPr>
          <w:ilvl w:val="0"/>
          <w:numId w:val="2"/>
        </w:numPr>
        <w:tabs>
          <w:tab w:val="clear" w:pos="720"/>
          <w:tab w:val="num" w:pos="1080"/>
        </w:tabs>
        <w:spacing w:after="0" w:line="360" w:lineRule="auto"/>
        <w:ind w:left="360"/>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Supporting the </w:t>
      </w:r>
      <w:hyperlink r:id="rId14" w:history="1">
        <w:r w:rsidRPr="004C59DF">
          <w:rPr>
            <w:rFonts w:ascii="Arial" w:eastAsia="Times New Roman" w:hAnsi="Arial" w:cs="Arial"/>
            <w:sz w:val="24"/>
            <w:szCs w:val="24"/>
            <w:u w:val="single"/>
            <w:lang w:eastAsia="en-GB"/>
          </w:rPr>
          <w:t>In Harmony</w:t>
        </w:r>
      </w:hyperlink>
      <w:r w:rsidRPr="004C59DF">
        <w:rPr>
          <w:rFonts w:ascii="Arial" w:eastAsia="Times New Roman" w:hAnsi="Arial" w:cs="Arial"/>
          <w:sz w:val="24"/>
          <w:szCs w:val="24"/>
          <w:lang w:eastAsia="en-GB"/>
        </w:rPr>
        <w:t> manager in the project management of this award-winning programme.</w:t>
      </w:r>
    </w:p>
    <w:p w14:paraId="5337BF19" w14:textId="77777777" w:rsidR="004C59DF" w:rsidRPr="004C59DF" w:rsidRDefault="004C59DF" w:rsidP="00020B45">
      <w:pPr>
        <w:numPr>
          <w:ilvl w:val="0"/>
          <w:numId w:val="2"/>
        </w:numPr>
        <w:tabs>
          <w:tab w:val="clear" w:pos="720"/>
          <w:tab w:val="num" w:pos="1080"/>
        </w:tabs>
        <w:spacing w:after="0" w:line="360" w:lineRule="auto"/>
        <w:ind w:left="360"/>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Observing and potentially supporting the delivery of other activities including: –</w:t>
      </w:r>
    </w:p>
    <w:p w14:paraId="1CAAFB40" w14:textId="77777777" w:rsidR="004C59DF" w:rsidRPr="004C59DF" w:rsidRDefault="00FC6E38" w:rsidP="00020B45">
      <w:pPr>
        <w:numPr>
          <w:ilvl w:val="0"/>
          <w:numId w:val="2"/>
        </w:numPr>
        <w:tabs>
          <w:tab w:val="clear" w:pos="720"/>
          <w:tab w:val="num" w:pos="1080"/>
        </w:tabs>
        <w:spacing w:after="0" w:line="360" w:lineRule="auto"/>
        <w:ind w:left="360"/>
        <w:jc w:val="both"/>
        <w:rPr>
          <w:rFonts w:ascii="Arial" w:eastAsia="Times New Roman" w:hAnsi="Arial" w:cs="Arial"/>
          <w:sz w:val="24"/>
          <w:szCs w:val="24"/>
          <w:lang w:eastAsia="en-GB"/>
        </w:rPr>
      </w:pPr>
      <w:hyperlink r:id="rId15" w:history="1">
        <w:r w:rsidR="004C59DF" w:rsidRPr="004C59DF">
          <w:rPr>
            <w:rFonts w:ascii="Arial" w:eastAsia="Times New Roman" w:hAnsi="Arial" w:cs="Arial"/>
            <w:sz w:val="24"/>
            <w:szCs w:val="24"/>
            <w:u w:val="single"/>
            <w:lang w:eastAsia="en-GB"/>
          </w:rPr>
          <w:t>Elderly people (life-long learning)</w:t>
        </w:r>
      </w:hyperlink>
    </w:p>
    <w:p w14:paraId="66757F91" w14:textId="77777777" w:rsidR="004C59DF" w:rsidRPr="004C59DF" w:rsidRDefault="00FC6E38" w:rsidP="00020B45">
      <w:pPr>
        <w:numPr>
          <w:ilvl w:val="0"/>
          <w:numId w:val="2"/>
        </w:numPr>
        <w:tabs>
          <w:tab w:val="clear" w:pos="720"/>
          <w:tab w:val="num" w:pos="1080"/>
        </w:tabs>
        <w:spacing w:after="0" w:line="360" w:lineRule="auto"/>
        <w:ind w:left="360"/>
        <w:jc w:val="both"/>
        <w:rPr>
          <w:rFonts w:ascii="Arial" w:eastAsia="Times New Roman" w:hAnsi="Arial" w:cs="Arial"/>
          <w:sz w:val="24"/>
          <w:szCs w:val="24"/>
          <w:lang w:eastAsia="en-GB"/>
        </w:rPr>
      </w:pPr>
      <w:hyperlink r:id="rId16" w:history="1">
        <w:r w:rsidR="004C59DF" w:rsidRPr="004C59DF">
          <w:rPr>
            <w:rFonts w:ascii="Arial" w:eastAsia="Times New Roman" w:hAnsi="Arial" w:cs="Arial"/>
            <w:sz w:val="24"/>
            <w:szCs w:val="24"/>
            <w:u w:val="single"/>
            <w:lang w:eastAsia="en-GB"/>
          </w:rPr>
          <w:t>Early Years</w:t>
        </w:r>
      </w:hyperlink>
    </w:p>
    <w:p w14:paraId="44ABDC28" w14:textId="77777777" w:rsidR="004C59DF" w:rsidRPr="004C59DF" w:rsidRDefault="00FC6E38" w:rsidP="00020B45">
      <w:pPr>
        <w:numPr>
          <w:ilvl w:val="0"/>
          <w:numId w:val="2"/>
        </w:numPr>
        <w:tabs>
          <w:tab w:val="clear" w:pos="720"/>
          <w:tab w:val="num" w:pos="1080"/>
        </w:tabs>
        <w:spacing w:after="0" w:line="360" w:lineRule="auto"/>
        <w:ind w:left="360"/>
        <w:jc w:val="both"/>
        <w:rPr>
          <w:rFonts w:ascii="Arial" w:eastAsia="Times New Roman" w:hAnsi="Arial" w:cs="Arial"/>
          <w:sz w:val="24"/>
          <w:szCs w:val="24"/>
          <w:lang w:eastAsia="en-GB"/>
        </w:rPr>
      </w:pPr>
      <w:hyperlink r:id="rId17" w:history="1">
        <w:r w:rsidR="004C59DF" w:rsidRPr="004C59DF">
          <w:rPr>
            <w:rFonts w:ascii="Arial" w:eastAsia="Times New Roman" w:hAnsi="Arial" w:cs="Arial"/>
            <w:sz w:val="24"/>
            <w:szCs w:val="24"/>
            <w:u w:val="single"/>
            <w:lang w:eastAsia="en-GB"/>
          </w:rPr>
          <w:t>Schools</w:t>
        </w:r>
      </w:hyperlink>
      <w:r w:rsidR="004C59DF" w:rsidRPr="004C59DF">
        <w:rPr>
          <w:rFonts w:ascii="Arial" w:eastAsia="Times New Roman" w:hAnsi="Arial" w:cs="Arial"/>
          <w:sz w:val="24"/>
          <w:szCs w:val="24"/>
          <w:lang w:eastAsia="en-GB"/>
        </w:rPr>
        <w:t> – primary and secondary</w:t>
      </w:r>
    </w:p>
    <w:p w14:paraId="1029B563" w14:textId="77777777" w:rsidR="004C59DF" w:rsidRPr="004C59DF" w:rsidRDefault="00FC6E38" w:rsidP="00020B45">
      <w:pPr>
        <w:numPr>
          <w:ilvl w:val="0"/>
          <w:numId w:val="2"/>
        </w:numPr>
        <w:tabs>
          <w:tab w:val="clear" w:pos="720"/>
          <w:tab w:val="num" w:pos="1080"/>
        </w:tabs>
        <w:spacing w:after="0" w:line="360" w:lineRule="auto"/>
        <w:ind w:left="360"/>
        <w:jc w:val="both"/>
        <w:rPr>
          <w:rFonts w:ascii="Arial" w:eastAsia="Times New Roman" w:hAnsi="Arial" w:cs="Arial"/>
          <w:sz w:val="24"/>
          <w:szCs w:val="24"/>
          <w:lang w:eastAsia="en-GB"/>
        </w:rPr>
      </w:pPr>
      <w:hyperlink r:id="rId18" w:history="1">
        <w:r w:rsidR="004C59DF" w:rsidRPr="004C59DF">
          <w:rPr>
            <w:rFonts w:ascii="Arial" w:eastAsia="Times New Roman" w:hAnsi="Arial" w:cs="Arial"/>
            <w:sz w:val="24"/>
            <w:szCs w:val="24"/>
            <w:u w:val="single"/>
            <w:lang w:eastAsia="en-GB"/>
          </w:rPr>
          <w:t>Community groups</w:t>
        </w:r>
      </w:hyperlink>
    </w:p>
    <w:p w14:paraId="2B205C0D" w14:textId="77777777" w:rsidR="004C59DF" w:rsidRPr="004C59DF" w:rsidRDefault="00FC6E38" w:rsidP="00020B45">
      <w:pPr>
        <w:numPr>
          <w:ilvl w:val="0"/>
          <w:numId w:val="2"/>
        </w:numPr>
        <w:tabs>
          <w:tab w:val="clear" w:pos="720"/>
          <w:tab w:val="num" w:pos="1080"/>
        </w:tabs>
        <w:spacing w:after="0" w:line="360" w:lineRule="auto"/>
        <w:ind w:left="360"/>
        <w:jc w:val="both"/>
        <w:rPr>
          <w:rFonts w:ascii="Arial" w:eastAsia="Times New Roman" w:hAnsi="Arial" w:cs="Arial"/>
          <w:sz w:val="24"/>
          <w:szCs w:val="24"/>
          <w:lang w:eastAsia="en-GB"/>
        </w:rPr>
      </w:pPr>
      <w:hyperlink r:id="rId19" w:history="1">
        <w:r w:rsidR="004C59DF" w:rsidRPr="004C59DF">
          <w:rPr>
            <w:rFonts w:ascii="Arial" w:eastAsia="Times New Roman" w:hAnsi="Arial" w:cs="Arial"/>
            <w:sz w:val="24"/>
            <w:szCs w:val="24"/>
            <w:u w:val="single"/>
            <w:lang w:eastAsia="en-GB"/>
          </w:rPr>
          <w:t>Youth ensembles</w:t>
        </w:r>
      </w:hyperlink>
    </w:p>
    <w:p w14:paraId="7838E85F" w14:textId="77777777" w:rsidR="004C59DF" w:rsidRPr="00020B45" w:rsidRDefault="004C59DF" w:rsidP="00020B45">
      <w:pPr>
        <w:spacing w:after="0" w:line="360" w:lineRule="auto"/>
        <w:jc w:val="both"/>
        <w:rPr>
          <w:rFonts w:ascii="Arial" w:eastAsia="Times New Roman" w:hAnsi="Arial" w:cs="Arial"/>
          <w:sz w:val="24"/>
          <w:szCs w:val="24"/>
          <w:lang w:eastAsia="en-GB"/>
        </w:rPr>
      </w:pPr>
    </w:p>
    <w:p w14:paraId="13782456" w14:textId="6C2C3D4F" w:rsidR="004C59DF" w:rsidRPr="004C59DF" w:rsidRDefault="004C59DF" w:rsidP="00020B45">
      <w:pPr>
        <w:spacing w:after="0" w:line="360" w:lineRule="auto"/>
        <w:jc w:val="both"/>
        <w:rPr>
          <w:rFonts w:ascii="Arial" w:eastAsia="Times New Roman" w:hAnsi="Arial" w:cs="Arial"/>
          <w:b/>
          <w:sz w:val="24"/>
          <w:szCs w:val="24"/>
          <w:lang w:eastAsia="en-GB"/>
        </w:rPr>
      </w:pPr>
      <w:r w:rsidRPr="004C59DF">
        <w:rPr>
          <w:rFonts w:ascii="Arial" w:eastAsia="Times New Roman" w:hAnsi="Arial" w:cs="Arial"/>
          <w:b/>
          <w:sz w:val="24"/>
          <w:szCs w:val="24"/>
          <w:lang w:eastAsia="en-GB"/>
        </w:rPr>
        <w:t>What does the Fellow do at the University of Leeds?</w:t>
      </w:r>
    </w:p>
    <w:p w14:paraId="0316A0E8" w14:textId="0E67F8EA" w:rsidR="004C59DF" w:rsidRPr="004C59DF" w:rsidRDefault="004C59DF" w:rsidP="00020B45">
      <w:p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 xml:space="preserve">You spend at least two days a week studying at the university or researching off-campus. As a post-graduate student, you have access to the vast range of learning opportunities offered by the University </w:t>
      </w:r>
      <w:r w:rsidR="003D0D04">
        <w:rPr>
          <w:rFonts w:ascii="Arial" w:eastAsia="Times New Roman" w:hAnsi="Arial" w:cs="Arial"/>
          <w:sz w:val="24"/>
          <w:szCs w:val="24"/>
          <w:lang w:eastAsia="en-GB"/>
        </w:rPr>
        <w:t>as well as specific support from your academic mentors</w:t>
      </w:r>
      <w:r w:rsidRPr="004C59DF">
        <w:rPr>
          <w:rFonts w:ascii="Arial" w:eastAsia="Times New Roman" w:hAnsi="Arial" w:cs="Arial"/>
          <w:sz w:val="24"/>
          <w:szCs w:val="24"/>
          <w:lang w:eastAsia="en-GB"/>
        </w:rPr>
        <w:t>– great for research into topics relevant to music education and community engagement.</w:t>
      </w:r>
    </w:p>
    <w:p w14:paraId="16279776" w14:textId="77777777" w:rsidR="004C59DF" w:rsidRPr="004C59DF" w:rsidRDefault="004C59DF" w:rsidP="00020B45">
      <w:p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In addition to the Diploma’s assessed modules, you can audit (sit in on, without assessment) other lectures across the campus.</w:t>
      </w:r>
    </w:p>
    <w:p w14:paraId="07EA3FAC" w14:textId="77777777" w:rsidR="004C59DF" w:rsidRPr="00020B45" w:rsidRDefault="004C59DF" w:rsidP="00020B45">
      <w:pPr>
        <w:pStyle w:val="ListParagraph"/>
        <w:numPr>
          <w:ilvl w:val="0"/>
          <w:numId w:val="9"/>
        </w:numPr>
        <w:spacing w:after="0" w:line="360" w:lineRule="auto"/>
        <w:jc w:val="both"/>
        <w:rPr>
          <w:rFonts w:ascii="Arial" w:eastAsia="Times New Roman" w:hAnsi="Arial" w:cs="Arial"/>
          <w:sz w:val="24"/>
          <w:szCs w:val="24"/>
          <w:lang w:eastAsia="en-GB"/>
        </w:rPr>
      </w:pPr>
      <w:r w:rsidRPr="00020B45">
        <w:rPr>
          <w:rFonts w:ascii="Arial" w:eastAsia="Times New Roman" w:hAnsi="Arial" w:cs="Arial"/>
          <w:sz w:val="24"/>
          <w:szCs w:val="24"/>
          <w:lang w:eastAsia="en-GB"/>
        </w:rPr>
        <w:t>In the first term, you study one assessed 30-credit masters-level module, </w:t>
      </w:r>
      <w:hyperlink r:id="rId20" w:history="1">
        <w:r w:rsidRPr="00020B45">
          <w:rPr>
            <w:rFonts w:ascii="Arial" w:eastAsia="Times New Roman" w:hAnsi="Arial" w:cs="Arial"/>
            <w:sz w:val="24"/>
            <w:szCs w:val="24"/>
            <w:u w:val="single"/>
            <w:lang w:eastAsia="en-GB"/>
          </w:rPr>
          <w:t>Arts Management and Cultural Leadership. </w:t>
        </w:r>
      </w:hyperlink>
      <w:r w:rsidRPr="00020B45">
        <w:rPr>
          <w:rFonts w:ascii="Arial" w:eastAsia="Times New Roman" w:hAnsi="Arial" w:cs="Arial"/>
          <w:sz w:val="24"/>
          <w:szCs w:val="24"/>
          <w:lang w:eastAsia="en-GB"/>
        </w:rPr>
        <w:t>This is a module within the MA in Culture, Creativity and Entrepreneurship in the </w:t>
      </w:r>
      <w:hyperlink r:id="rId21" w:history="1">
        <w:r w:rsidRPr="00020B45">
          <w:rPr>
            <w:rFonts w:ascii="Arial" w:eastAsia="Times New Roman" w:hAnsi="Arial" w:cs="Arial"/>
            <w:sz w:val="24"/>
            <w:szCs w:val="24"/>
            <w:u w:val="single"/>
            <w:lang w:eastAsia="en-GB"/>
          </w:rPr>
          <w:t>School of Performance &amp; Cultural Industries</w:t>
        </w:r>
      </w:hyperlink>
      <w:r w:rsidRPr="00020B45">
        <w:rPr>
          <w:rFonts w:ascii="Arial" w:eastAsia="Times New Roman" w:hAnsi="Arial" w:cs="Arial"/>
          <w:sz w:val="24"/>
          <w:szCs w:val="24"/>
          <w:lang w:eastAsia="en-GB"/>
        </w:rPr>
        <w:t>.</w:t>
      </w:r>
    </w:p>
    <w:p w14:paraId="40995DA2" w14:textId="77777777" w:rsidR="004C59DF" w:rsidRPr="00020B45" w:rsidRDefault="004C59DF" w:rsidP="00020B45">
      <w:pPr>
        <w:pStyle w:val="ListParagraph"/>
        <w:numPr>
          <w:ilvl w:val="0"/>
          <w:numId w:val="9"/>
        </w:numPr>
        <w:spacing w:after="0" w:line="360" w:lineRule="auto"/>
        <w:jc w:val="both"/>
        <w:rPr>
          <w:rFonts w:ascii="Arial" w:eastAsia="Times New Roman" w:hAnsi="Arial" w:cs="Arial"/>
          <w:sz w:val="24"/>
          <w:szCs w:val="24"/>
          <w:lang w:eastAsia="en-GB"/>
        </w:rPr>
      </w:pPr>
      <w:r w:rsidRPr="00020B45">
        <w:rPr>
          <w:rFonts w:ascii="Arial" w:eastAsia="Times New Roman" w:hAnsi="Arial" w:cs="Arial"/>
          <w:sz w:val="24"/>
          <w:szCs w:val="24"/>
          <w:lang w:eastAsia="en-GB"/>
        </w:rPr>
        <w:t>In the second term you study a second assessed 30-credit masters-level module from the MA above, </w:t>
      </w:r>
      <w:hyperlink r:id="rId22" w:history="1">
        <w:r w:rsidRPr="00020B45">
          <w:rPr>
            <w:rFonts w:ascii="Arial" w:eastAsia="Times New Roman" w:hAnsi="Arial" w:cs="Arial"/>
            <w:sz w:val="24"/>
            <w:szCs w:val="24"/>
            <w:u w:val="single"/>
            <w:lang w:eastAsia="en-GB"/>
          </w:rPr>
          <w:t>Audience Engagement and Impact</w:t>
        </w:r>
      </w:hyperlink>
    </w:p>
    <w:p w14:paraId="56A9F9E0" w14:textId="619B3D57" w:rsidR="004C59DF" w:rsidRPr="00020B45" w:rsidRDefault="004C59DF" w:rsidP="00020B45">
      <w:pPr>
        <w:pStyle w:val="ListParagraph"/>
        <w:numPr>
          <w:ilvl w:val="0"/>
          <w:numId w:val="9"/>
        </w:numPr>
        <w:spacing w:after="0" w:line="360" w:lineRule="auto"/>
        <w:jc w:val="both"/>
        <w:rPr>
          <w:rFonts w:ascii="Arial" w:eastAsia="Times New Roman" w:hAnsi="Arial" w:cs="Arial"/>
          <w:sz w:val="24"/>
          <w:szCs w:val="24"/>
          <w:lang w:eastAsia="en-GB"/>
        </w:rPr>
      </w:pPr>
      <w:r w:rsidRPr="00020B45">
        <w:rPr>
          <w:rFonts w:ascii="Arial" w:eastAsia="Times New Roman" w:hAnsi="Arial" w:cs="Arial"/>
          <w:sz w:val="24"/>
          <w:szCs w:val="24"/>
          <w:lang w:eastAsia="en-GB"/>
        </w:rPr>
        <w:lastRenderedPageBreak/>
        <w:t>Towards the end of the first term, together with Opera North and University supervisors, you agree the focus for a 60-credit Personal Research Project, supervised by Opera North and the Head of the School of Music School of Music. Examples of former Fellows’ Personal Research Projects include creating the first Opera North </w:t>
      </w:r>
      <w:hyperlink r:id="rId23" w:history="1">
        <w:r w:rsidRPr="00020B45">
          <w:rPr>
            <w:rFonts w:ascii="Arial" w:eastAsia="Times New Roman" w:hAnsi="Arial" w:cs="Arial"/>
            <w:sz w:val="24"/>
            <w:szCs w:val="24"/>
            <w:u w:val="single"/>
            <w:lang w:eastAsia="en-GB"/>
          </w:rPr>
          <w:t>Orchestra Camp </w:t>
        </w:r>
      </w:hyperlink>
      <w:r w:rsidRPr="00020B45">
        <w:rPr>
          <w:rFonts w:ascii="Arial" w:eastAsia="Times New Roman" w:hAnsi="Arial" w:cs="Arial"/>
          <w:sz w:val="24"/>
          <w:szCs w:val="24"/>
          <w:lang w:eastAsia="en-GB"/>
        </w:rPr>
        <w:t>and </w:t>
      </w:r>
      <w:hyperlink r:id="rId24" w:history="1">
        <w:r w:rsidRPr="00020B45">
          <w:rPr>
            <w:rFonts w:ascii="Arial" w:eastAsia="Times New Roman" w:hAnsi="Arial" w:cs="Arial"/>
            <w:sz w:val="24"/>
            <w:szCs w:val="24"/>
            <w:u w:val="single"/>
            <w:lang w:eastAsia="en-GB"/>
          </w:rPr>
          <w:t>Creative Explorers</w:t>
        </w:r>
      </w:hyperlink>
      <w:r w:rsidRPr="00020B45">
        <w:rPr>
          <w:rFonts w:ascii="Arial" w:eastAsia="Times New Roman" w:hAnsi="Arial" w:cs="Arial"/>
          <w:sz w:val="24"/>
          <w:szCs w:val="24"/>
          <w:lang w:eastAsia="en-GB"/>
        </w:rPr>
        <w:t> programme; and project managing Opera North’s participation in the </w:t>
      </w:r>
      <w:hyperlink r:id="rId25" w:history="1">
        <w:r w:rsidRPr="00020B45">
          <w:rPr>
            <w:rFonts w:ascii="Arial" w:eastAsia="Times New Roman" w:hAnsi="Arial" w:cs="Arial"/>
            <w:sz w:val="24"/>
            <w:szCs w:val="24"/>
            <w:u w:val="single"/>
            <w:lang w:eastAsia="en-GB"/>
          </w:rPr>
          <w:t>Northern Heartlands</w:t>
        </w:r>
      </w:hyperlink>
    </w:p>
    <w:p w14:paraId="51E3E10A" w14:textId="77777777" w:rsidR="004C59DF" w:rsidRPr="00020B45" w:rsidRDefault="004C59DF" w:rsidP="00020B45">
      <w:pPr>
        <w:pStyle w:val="ListParagraph"/>
        <w:numPr>
          <w:ilvl w:val="0"/>
          <w:numId w:val="9"/>
        </w:numPr>
        <w:spacing w:after="0" w:line="360" w:lineRule="auto"/>
        <w:jc w:val="both"/>
        <w:rPr>
          <w:rFonts w:ascii="Arial" w:eastAsia="Times New Roman" w:hAnsi="Arial" w:cs="Arial"/>
          <w:sz w:val="24"/>
          <w:szCs w:val="24"/>
          <w:lang w:eastAsia="en-GB"/>
        </w:rPr>
      </w:pPr>
      <w:r w:rsidRPr="00020B45">
        <w:rPr>
          <w:rFonts w:ascii="Arial" w:eastAsia="Times New Roman" w:hAnsi="Arial" w:cs="Arial"/>
          <w:sz w:val="24"/>
          <w:szCs w:val="24"/>
          <w:lang w:eastAsia="en-GB"/>
        </w:rPr>
        <w:t>Examples of lectures audited by former Fellows include Critical Concepts in Applied Theatre, Live Music Management and Promotion; Critical Debates in Culture and Place; Psychology of Music; and Music and Health. You can choose to audit lectures across all faculties and disciplines.</w:t>
      </w:r>
    </w:p>
    <w:p w14:paraId="693DC857" w14:textId="77777777" w:rsidR="004C59DF" w:rsidRPr="00020B45" w:rsidRDefault="004C59DF" w:rsidP="00020B45">
      <w:pPr>
        <w:spacing w:after="0" w:line="360" w:lineRule="auto"/>
        <w:jc w:val="both"/>
        <w:rPr>
          <w:rFonts w:ascii="Arial" w:eastAsia="Times New Roman" w:hAnsi="Arial" w:cs="Arial"/>
          <w:sz w:val="24"/>
          <w:szCs w:val="24"/>
          <w:lang w:eastAsia="en-GB"/>
        </w:rPr>
      </w:pPr>
    </w:p>
    <w:p w14:paraId="2E3D0E3B" w14:textId="4B9D366D" w:rsidR="004C59DF" w:rsidRPr="004C59DF" w:rsidRDefault="004C59DF" w:rsidP="00020B45">
      <w:pPr>
        <w:spacing w:after="0" w:line="360" w:lineRule="auto"/>
        <w:jc w:val="both"/>
        <w:rPr>
          <w:rFonts w:ascii="Arial" w:eastAsia="Times New Roman" w:hAnsi="Arial" w:cs="Arial"/>
          <w:b/>
          <w:sz w:val="24"/>
          <w:szCs w:val="24"/>
          <w:lang w:eastAsia="en-GB"/>
        </w:rPr>
      </w:pPr>
      <w:r w:rsidRPr="004C59DF">
        <w:rPr>
          <w:rFonts w:ascii="Arial" w:eastAsia="Times New Roman" w:hAnsi="Arial" w:cs="Arial"/>
          <w:b/>
          <w:sz w:val="24"/>
          <w:szCs w:val="24"/>
          <w:lang w:eastAsia="en-GB"/>
        </w:rPr>
        <w:t>Do Fellows connect with organisations and activity outside Opera North and University of Leeds?</w:t>
      </w:r>
    </w:p>
    <w:p w14:paraId="7757BFDA" w14:textId="148617E8" w:rsidR="004C59DF" w:rsidRPr="004C59DF" w:rsidRDefault="004C59DF" w:rsidP="00020B45">
      <w:p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Yes, you are encouraged to find out about and visit relevant organisations and activities across the UK.  Former Fellows have, for example, visited the Education teams at Welsh National Opera; Birmingham Opera; Scottish Opera; Glyndebourne; and Liverpool Philharmonic. You are also encouraged to attend relevant conferences and symposia, subject to budget.</w:t>
      </w:r>
    </w:p>
    <w:p w14:paraId="560B8F52" w14:textId="77777777" w:rsidR="004C59DF" w:rsidRPr="00020B45" w:rsidRDefault="004C59DF" w:rsidP="00020B45">
      <w:pPr>
        <w:spacing w:after="0" w:line="360" w:lineRule="auto"/>
        <w:jc w:val="both"/>
        <w:rPr>
          <w:rFonts w:ascii="Arial" w:eastAsia="Times New Roman" w:hAnsi="Arial" w:cs="Arial"/>
          <w:b/>
          <w:sz w:val="24"/>
          <w:szCs w:val="24"/>
          <w:lang w:eastAsia="en-GB"/>
        </w:rPr>
      </w:pPr>
    </w:p>
    <w:p w14:paraId="7C6806E7" w14:textId="092E7357" w:rsidR="004C59DF" w:rsidRPr="004C59DF" w:rsidRDefault="004C59DF" w:rsidP="00020B45">
      <w:pPr>
        <w:spacing w:after="0" w:line="360" w:lineRule="auto"/>
        <w:jc w:val="both"/>
        <w:rPr>
          <w:rFonts w:ascii="Arial" w:eastAsia="Times New Roman" w:hAnsi="Arial" w:cs="Arial"/>
          <w:b/>
          <w:sz w:val="24"/>
          <w:szCs w:val="24"/>
          <w:lang w:eastAsia="en-GB"/>
        </w:rPr>
      </w:pPr>
      <w:r w:rsidRPr="004C59DF">
        <w:rPr>
          <w:rFonts w:ascii="Arial" w:eastAsia="Times New Roman" w:hAnsi="Arial" w:cs="Arial"/>
          <w:b/>
          <w:sz w:val="24"/>
          <w:szCs w:val="24"/>
          <w:lang w:eastAsia="en-GB"/>
        </w:rPr>
        <w:t>Is there any formal training?</w:t>
      </w:r>
    </w:p>
    <w:p w14:paraId="3DDDBDBC" w14:textId="77777777" w:rsidR="004C59DF" w:rsidRPr="004C59DF" w:rsidRDefault="004C59DF" w:rsidP="00020B45">
      <w:p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Yes.  Fellows’ training needs are identified, and appropriate courses are sourced, such as Fundraising, and Marketing, subject to budget.</w:t>
      </w:r>
    </w:p>
    <w:p w14:paraId="10B84B53" w14:textId="77777777" w:rsidR="004C59DF" w:rsidRPr="00020B45" w:rsidRDefault="004C59DF" w:rsidP="00020B45">
      <w:pPr>
        <w:spacing w:after="0" w:line="360" w:lineRule="auto"/>
        <w:jc w:val="both"/>
        <w:rPr>
          <w:rFonts w:ascii="Arial" w:eastAsia="Times New Roman" w:hAnsi="Arial" w:cs="Arial"/>
          <w:b/>
          <w:sz w:val="24"/>
          <w:szCs w:val="24"/>
          <w:lang w:eastAsia="en-GB"/>
        </w:rPr>
      </w:pPr>
    </w:p>
    <w:p w14:paraId="7EC4ABD6" w14:textId="2B3E510E" w:rsidR="004C59DF" w:rsidRPr="004C59DF" w:rsidRDefault="004C59DF" w:rsidP="00020B45">
      <w:pPr>
        <w:spacing w:after="0" w:line="360" w:lineRule="auto"/>
        <w:jc w:val="both"/>
        <w:rPr>
          <w:rFonts w:ascii="Arial" w:eastAsia="Times New Roman" w:hAnsi="Arial" w:cs="Arial"/>
          <w:b/>
          <w:sz w:val="24"/>
          <w:szCs w:val="24"/>
          <w:lang w:eastAsia="en-GB"/>
        </w:rPr>
      </w:pPr>
      <w:r w:rsidRPr="004C59DF">
        <w:rPr>
          <w:rFonts w:ascii="Arial" w:eastAsia="Times New Roman" w:hAnsi="Arial" w:cs="Arial"/>
          <w:b/>
          <w:sz w:val="24"/>
          <w:szCs w:val="24"/>
          <w:lang w:eastAsia="en-GB"/>
        </w:rPr>
        <w:t>How are Fellows monitored?</w:t>
      </w:r>
    </w:p>
    <w:p w14:paraId="5A012913" w14:textId="77777777" w:rsidR="004C59DF" w:rsidRPr="004C59DF" w:rsidRDefault="004C59DF" w:rsidP="00020B45">
      <w:p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You need to be self-driven.  We provide you with a broad range of opportunities and aim to respond positively to any suggestions you have.  It is up to you to make the most of them.</w:t>
      </w:r>
    </w:p>
    <w:p w14:paraId="7991B350" w14:textId="77777777" w:rsidR="004C59DF" w:rsidRPr="00020B45" w:rsidRDefault="004C59DF" w:rsidP="00020B45">
      <w:pPr>
        <w:pStyle w:val="ListParagraph"/>
        <w:numPr>
          <w:ilvl w:val="0"/>
          <w:numId w:val="11"/>
        </w:numPr>
        <w:spacing w:after="0" w:line="360" w:lineRule="auto"/>
        <w:jc w:val="both"/>
        <w:rPr>
          <w:rFonts w:ascii="Arial" w:eastAsia="Times New Roman" w:hAnsi="Arial" w:cs="Arial"/>
          <w:sz w:val="24"/>
          <w:szCs w:val="24"/>
          <w:lang w:eastAsia="en-GB"/>
        </w:rPr>
      </w:pPr>
      <w:r w:rsidRPr="00020B45">
        <w:rPr>
          <w:rFonts w:ascii="Arial" w:eastAsia="Times New Roman" w:hAnsi="Arial" w:cs="Arial"/>
          <w:sz w:val="24"/>
          <w:szCs w:val="24"/>
          <w:lang w:eastAsia="en-GB"/>
        </w:rPr>
        <w:t>When accepting the offer, you sign a Fellowship Agreement, which outlines your commitments as well as those of Opera North and the University of Leeds.</w:t>
      </w:r>
    </w:p>
    <w:p w14:paraId="6598F61A" w14:textId="3A377B46" w:rsidR="004C59DF" w:rsidRPr="00020B45" w:rsidRDefault="004C59DF" w:rsidP="00020B45">
      <w:pPr>
        <w:pStyle w:val="ListParagraph"/>
        <w:numPr>
          <w:ilvl w:val="0"/>
          <w:numId w:val="11"/>
        </w:numPr>
        <w:spacing w:after="0" w:line="360" w:lineRule="auto"/>
        <w:jc w:val="both"/>
        <w:rPr>
          <w:rFonts w:ascii="Arial" w:eastAsia="Times New Roman" w:hAnsi="Arial" w:cs="Arial"/>
          <w:sz w:val="24"/>
          <w:szCs w:val="24"/>
          <w:lang w:eastAsia="en-GB"/>
        </w:rPr>
      </w:pPr>
      <w:r w:rsidRPr="00020B45">
        <w:rPr>
          <w:rFonts w:ascii="Arial" w:eastAsia="Times New Roman" w:hAnsi="Arial" w:cs="Arial"/>
          <w:sz w:val="24"/>
          <w:szCs w:val="24"/>
          <w:lang w:eastAsia="en-GB"/>
        </w:rPr>
        <w:t xml:space="preserve">These are reflected in a Learning Journal, which you complete monthly. In the document you summarise what you have done, what you have learned, and you consider what future activity you will be/are interested in undertaking, in three areas: </w:t>
      </w:r>
    </w:p>
    <w:p w14:paraId="38262EF8" w14:textId="77777777" w:rsidR="004C59DF" w:rsidRPr="004C59DF" w:rsidRDefault="004C59DF" w:rsidP="00020B45">
      <w:pPr>
        <w:numPr>
          <w:ilvl w:val="0"/>
          <w:numId w:val="7"/>
        </w:num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Learning and experience at Opera North</w:t>
      </w:r>
    </w:p>
    <w:p w14:paraId="2BE4ACAC" w14:textId="77777777" w:rsidR="004C59DF" w:rsidRPr="004C59DF" w:rsidRDefault="004C59DF" w:rsidP="00020B45">
      <w:pPr>
        <w:numPr>
          <w:ilvl w:val="0"/>
          <w:numId w:val="7"/>
        </w:num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Study and assessment at the University</w:t>
      </w:r>
    </w:p>
    <w:p w14:paraId="7EC10E62" w14:textId="77777777" w:rsidR="004C59DF" w:rsidRPr="004C59DF" w:rsidRDefault="004C59DF" w:rsidP="00020B45">
      <w:pPr>
        <w:numPr>
          <w:ilvl w:val="0"/>
          <w:numId w:val="7"/>
        </w:num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Building external networks and connections</w:t>
      </w:r>
    </w:p>
    <w:p w14:paraId="4F51C5E1" w14:textId="77777777" w:rsidR="004C59DF" w:rsidRPr="00020B45" w:rsidRDefault="004C59DF" w:rsidP="00020B45">
      <w:pPr>
        <w:pStyle w:val="ListParagraph"/>
        <w:numPr>
          <w:ilvl w:val="0"/>
          <w:numId w:val="12"/>
        </w:numPr>
        <w:spacing w:after="0" w:line="360" w:lineRule="auto"/>
        <w:jc w:val="both"/>
        <w:rPr>
          <w:rFonts w:ascii="Arial" w:eastAsia="Times New Roman" w:hAnsi="Arial" w:cs="Arial"/>
          <w:sz w:val="24"/>
          <w:szCs w:val="24"/>
          <w:lang w:eastAsia="en-GB"/>
        </w:rPr>
      </w:pPr>
      <w:r w:rsidRPr="00020B45">
        <w:rPr>
          <w:rFonts w:ascii="Arial" w:eastAsia="Times New Roman" w:hAnsi="Arial" w:cs="Arial"/>
          <w:sz w:val="24"/>
          <w:szCs w:val="24"/>
          <w:lang w:eastAsia="en-GB"/>
        </w:rPr>
        <w:t>You meet monthly with supervisors from Opera North and the University to review the Learning Journal, to discuss any challenges, and to agree any action</w:t>
      </w:r>
    </w:p>
    <w:p w14:paraId="6CDFD831" w14:textId="77777777" w:rsidR="004C59DF" w:rsidRPr="00020B45" w:rsidRDefault="004C59DF" w:rsidP="00020B45">
      <w:pPr>
        <w:spacing w:after="0" w:line="360" w:lineRule="auto"/>
        <w:jc w:val="both"/>
        <w:rPr>
          <w:rFonts w:ascii="Arial" w:eastAsia="Times New Roman" w:hAnsi="Arial" w:cs="Arial"/>
          <w:sz w:val="24"/>
          <w:szCs w:val="24"/>
          <w:lang w:eastAsia="en-GB"/>
        </w:rPr>
      </w:pPr>
    </w:p>
    <w:p w14:paraId="0F212162" w14:textId="323AFB3E" w:rsidR="004C59DF" w:rsidRPr="004C59DF" w:rsidRDefault="004C59DF" w:rsidP="00020B45">
      <w:pPr>
        <w:spacing w:after="0" w:line="360" w:lineRule="auto"/>
        <w:jc w:val="both"/>
        <w:rPr>
          <w:rFonts w:ascii="Arial" w:eastAsia="Times New Roman" w:hAnsi="Arial" w:cs="Arial"/>
          <w:b/>
          <w:sz w:val="24"/>
          <w:szCs w:val="24"/>
          <w:lang w:eastAsia="en-GB"/>
        </w:rPr>
      </w:pPr>
      <w:bookmarkStart w:id="0" w:name="_GoBack"/>
      <w:bookmarkEnd w:id="0"/>
      <w:r w:rsidRPr="004C59DF">
        <w:rPr>
          <w:rFonts w:ascii="Arial" w:eastAsia="Times New Roman" w:hAnsi="Arial" w:cs="Arial"/>
          <w:b/>
          <w:sz w:val="24"/>
          <w:szCs w:val="24"/>
          <w:lang w:eastAsia="en-GB"/>
        </w:rPr>
        <w:lastRenderedPageBreak/>
        <w:t>How is the Fellowship Funded?</w:t>
      </w:r>
    </w:p>
    <w:p w14:paraId="050A5B83" w14:textId="77777777" w:rsidR="004C59DF" w:rsidRPr="004C59DF" w:rsidRDefault="004C59DF" w:rsidP="00020B45">
      <w:p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Thanks to the generosity of philanthropist Mrs Maureen Pettman and her late husband Barrie, the Fellowship is fully funded, including: –</w:t>
      </w:r>
    </w:p>
    <w:p w14:paraId="796558D3" w14:textId="77777777" w:rsidR="004C59DF" w:rsidRPr="004C59DF" w:rsidRDefault="004C59DF" w:rsidP="00020B45">
      <w:pPr>
        <w:numPr>
          <w:ilvl w:val="0"/>
          <w:numId w:val="12"/>
        </w:num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A monthly bursary of £1,350</w:t>
      </w:r>
    </w:p>
    <w:p w14:paraId="400D853F" w14:textId="77777777" w:rsidR="004C59DF" w:rsidRPr="004C59DF" w:rsidRDefault="004C59DF" w:rsidP="00020B45">
      <w:pPr>
        <w:numPr>
          <w:ilvl w:val="0"/>
          <w:numId w:val="12"/>
        </w:num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University of Leeds Diploma fee</w:t>
      </w:r>
    </w:p>
    <w:p w14:paraId="61BD9F9F" w14:textId="77777777" w:rsidR="004C59DF" w:rsidRPr="004C59DF" w:rsidRDefault="004C59DF" w:rsidP="00020B45">
      <w:pPr>
        <w:numPr>
          <w:ilvl w:val="0"/>
          <w:numId w:val="12"/>
        </w:num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Training course fees</w:t>
      </w:r>
    </w:p>
    <w:p w14:paraId="42A17984" w14:textId="77777777" w:rsidR="004C59DF" w:rsidRPr="004C59DF" w:rsidRDefault="004C59DF" w:rsidP="00020B45">
      <w:pPr>
        <w:numPr>
          <w:ilvl w:val="0"/>
          <w:numId w:val="12"/>
        </w:num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Expenses directly related to the Fellowship, and agreed in advance</w:t>
      </w:r>
    </w:p>
    <w:p w14:paraId="42B20627" w14:textId="77777777" w:rsidR="00733E13" w:rsidRDefault="00733E13" w:rsidP="00020B45">
      <w:pPr>
        <w:spacing w:after="0" w:line="360" w:lineRule="auto"/>
        <w:jc w:val="both"/>
        <w:rPr>
          <w:rFonts w:ascii="Arial" w:eastAsia="Times New Roman" w:hAnsi="Arial" w:cs="Arial"/>
          <w:b/>
          <w:sz w:val="24"/>
          <w:szCs w:val="24"/>
          <w:lang w:eastAsia="en-GB"/>
        </w:rPr>
      </w:pPr>
    </w:p>
    <w:p w14:paraId="47BFA63A" w14:textId="2832DF6C" w:rsidR="004C59DF" w:rsidRPr="00020B45" w:rsidRDefault="004C59DF" w:rsidP="00020B45">
      <w:pPr>
        <w:spacing w:after="0" w:line="360" w:lineRule="auto"/>
        <w:jc w:val="both"/>
        <w:rPr>
          <w:rFonts w:ascii="Arial" w:eastAsia="Times New Roman" w:hAnsi="Arial" w:cs="Arial"/>
          <w:b/>
          <w:sz w:val="24"/>
          <w:szCs w:val="24"/>
          <w:lang w:eastAsia="en-GB"/>
        </w:rPr>
      </w:pPr>
      <w:r w:rsidRPr="00020B45">
        <w:rPr>
          <w:rFonts w:ascii="Arial" w:eastAsia="Times New Roman" w:hAnsi="Arial" w:cs="Arial"/>
          <w:b/>
          <w:sz w:val="24"/>
          <w:szCs w:val="24"/>
          <w:lang w:eastAsia="en-GB"/>
        </w:rPr>
        <w:t xml:space="preserve">The application </w:t>
      </w:r>
      <w:proofErr w:type="gramStart"/>
      <w:r w:rsidRPr="00020B45">
        <w:rPr>
          <w:rFonts w:ascii="Arial" w:eastAsia="Times New Roman" w:hAnsi="Arial" w:cs="Arial"/>
          <w:b/>
          <w:sz w:val="24"/>
          <w:szCs w:val="24"/>
          <w:lang w:eastAsia="en-GB"/>
        </w:rPr>
        <w:t>process</w:t>
      </w:r>
      <w:proofErr w:type="gramEnd"/>
    </w:p>
    <w:p w14:paraId="1E58E0C7" w14:textId="1FD9D252" w:rsidR="004C59DF" w:rsidRPr="004C59DF" w:rsidRDefault="004C59DF" w:rsidP="00020B45">
      <w:p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To apply, you are required to have: –</w:t>
      </w:r>
    </w:p>
    <w:p w14:paraId="52B406BD" w14:textId="77777777" w:rsidR="004C59DF" w:rsidRPr="00020B45" w:rsidRDefault="004C59DF" w:rsidP="00020B45">
      <w:pPr>
        <w:pStyle w:val="ListParagraph"/>
        <w:numPr>
          <w:ilvl w:val="0"/>
          <w:numId w:val="13"/>
        </w:numPr>
        <w:spacing w:after="0" w:line="360" w:lineRule="auto"/>
        <w:jc w:val="both"/>
        <w:rPr>
          <w:rFonts w:ascii="Arial" w:eastAsia="Times New Roman" w:hAnsi="Arial" w:cs="Arial"/>
          <w:sz w:val="24"/>
          <w:szCs w:val="24"/>
          <w:lang w:eastAsia="en-GB"/>
        </w:rPr>
      </w:pPr>
      <w:r w:rsidRPr="00020B45">
        <w:rPr>
          <w:rFonts w:ascii="Arial" w:eastAsia="Times New Roman" w:hAnsi="Arial" w:cs="Arial"/>
          <w:sz w:val="24"/>
          <w:szCs w:val="24"/>
          <w:lang w:eastAsia="en-GB"/>
        </w:rPr>
        <w:t>a demonstrable interest in project management and arts engagement</w:t>
      </w:r>
    </w:p>
    <w:p w14:paraId="5F734F55" w14:textId="77777777" w:rsidR="004C59DF" w:rsidRPr="00020B45" w:rsidRDefault="004C59DF" w:rsidP="00020B45">
      <w:pPr>
        <w:pStyle w:val="ListParagraph"/>
        <w:numPr>
          <w:ilvl w:val="0"/>
          <w:numId w:val="13"/>
        </w:numPr>
        <w:spacing w:after="0" w:line="360" w:lineRule="auto"/>
        <w:jc w:val="both"/>
        <w:rPr>
          <w:rFonts w:ascii="Arial" w:eastAsia="Times New Roman" w:hAnsi="Arial" w:cs="Arial"/>
          <w:sz w:val="24"/>
          <w:szCs w:val="24"/>
          <w:lang w:eastAsia="en-GB"/>
        </w:rPr>
      </w:pPr>
      <w:r w:rsidRPr="00020B45">
        <w:rPr>
          <w:rFonts w:ascii="Arial" w:eastAsia="Times New Roman" w:hAnsi="Arial" w:cs="Arial"/>
          <w:sz w:val="24"/>
          <w:szCs w:val="24"/>
          <w:lang w:eastAsia="en-GB"/>
        </w:rPr>
        <w:t>a minimum of 2:1 at honours degree level</w:t>
      </w:r>
    </w:p>
    <w:p w14:paraId="65B76570" w14:textId="77777777" w:rsidR="004C59DF" w:rsidRPr="00020B45" w:rsidRDefault="004C59DF" w:rsidP="00020B45">
      <w:pPr>
        <w:pStyle w:val="ListParagraph"/>
        <w:numPr>
          <w:ilvl w:val="0"/>
          <w:numId w:val="13"/>
        </w:numPr>
        <w:spacing w:after="0" w:line="360" w:lineRule="auto"/>
        <w:jc w:val="both"/>
        <w:rPr>
          <w:rFonts w:ascii="Arial" w:eastAsia="Times New Roman" w:hAnsi="Arial" w:cs="Arial"/>
          <w:sz w:val="24"/>
          <w:szCs w:val="24"/>
          <w:lang w:eastAsia="en-GB"/>
        </w:rPr>
      </w:pPr>
      <w:r w:rsidRPr="00020B45">
        <w:rPr>
          <w:rFonts w:ascii="Arial" w:eastAsia="Times New Roman" w:hAnsi="Arial" w:cs="Arial"/>
          <w:sz w:val="24"/>
          <w:szCs w:val="24"/>
          <w:lang w:eastAsia="en-GB"/>
        </w:rPr>
        <w:t>evidence of musical understanding and experience; a background in classical music is preferred</w:t>
      </w:r>
    </w:p>
    <w:p w14:paraId="47BB79AA" w14:textId="77777777" w:rsidR="004C59DF" w:rsidRPr="00020B45" w:rsidRDefault="004C59DF" w:rsidP="00020B45">
      <w:pPr>
        <w:pStyle w:val="ListParagraph"/>
        <w:numPr>
          <w:ilvl w:val="0"/>
          <w:numId w:val="13"/>
        </w:numPr>
        <w:spacing w:after="0" w:line="360" w:lineRule="auto"/>
        <w:jc w:val="both"/>
        <w:rPr>
          <w:rFonts w:ascii="Arial" w:eastAsia="Times New Roman" w:hAnsi="Arial" w:cs="Arial"/>
          <w:sz w:val="24"/>
          <w:szCs w:val="24"/>
          <w:lang w:eastAsia="en-GB"/>
        </w:rPr>
      </w:pPr>
      <w:r w:rsidRPr="00020B45">
        <w:rPr>
          <w:rFonts w:ascii="Arial" w:eastAsia="Times New Roman" w:hAnsi="Arial" w:cs="Arial"/>
          <w:sz w:val="24"/>
          <w:szCs w:val="24"/>
          <w:lang w:eastAsia="en-GB"/>
        </w:rPr>
        <w:t>an active interest in the arts, music education, and their place in society</w:t>
      </w:r>
    </w:p>
    <w:p w14:paraId="09A1D0F4" w14:textId="77777777" w:rsidR="004C59DF" w:rsidRPr="00020B45" w:rsidRDefault="004C59DF" w:rsidP="00020B45">
      <w:pPr>
        <w:spacing w:after="0" w:line="360" w:lineRule="auto"/>
        <w:jc w:val="center"/>
        <w:rPr>
          <w:rFonts w:ascii="Arial" w:eastAsia="Times New Roman" w:hAnsi="Arial" w:cs="Arial"/>
          <w:i/>
          <w:iCs/>
          <w:sz w:val="24"/>
          <w:szCs w:val="24"/>
          <w:lang w:eastAsia="en-GB"/>
        </w:rPr>
      </w:pPr>
    </w:p>
    <w:p w14:paraId="7E3751E2" w14:textId="5E6CA925" w:rsidR="004C59DF" w:rsidRPr="004C59DF" w:rsidRDefault="004C59DF" w:rsidP="00020B45">
      <w:pPr>
        <w:spacing w:after="0" w:line="360" w:lineRule="auto"/>
        <w:jc w:val="both"/>
        <w:rPr>
          <w:rFonts w:ascii="Arial" w:eastAsia="Times New Roman" w:hAnsi="Arial" w:cs="Arial"/>
          <w:sz w:val="24"/>
          <w:szCs w:val="24"/>
          <w:lang w:eastAsia="en-GB"/>
        </w:rPr>
      </w:pPr>
      <w:r w:rsidRPr="004C59DF">
        <w:rPr>
          <w:rFonts w:ascii="Arial" w:eastAsia="Times New Roman" w:hAnsi="Arial" w:cs="Arial"/>
          <w:i/>
          <w:iCs/>
          <w:sz w:val="24"/>
          <w:szCs w:val="24"/>
          <w:lang w:eastAsia="en-GB"/>
        </w:rPr>
        <w:t>Please note you are unlikely to be shortlisted if you have already experienced a comparable, post-degree, paid internship.</w:t>
      </w:r>
    </w:p>
    <w:p w14:paraId="19324FB2" w14:textId="77777777" w:rsidR="004C59DF" w:rsidRPr="00020B45" w:rsidRDefault="004C59DF" w:rsidP="00020B45">
      <w:pPr>
        <w:spacing w:after="0" w:line="360" w:lineRule="auto"/>
        <w:jc w:val="both"/>
        <w:rPr>
          <w:rFonts w:ascii="Arial" w:eastAsia="Times New Roman" w:hAnsi="Arial" w:cs="Arial"/>
          <w:sz w:val="24"/>
          <w:szCs w:val="24"/>
          <w:lang w:eastAsia="en-GB"/>
        </w:rPr>
      </w:pPr>
    </w:p>
    <w:p w14:paraId="2B4D5738" w14:textId="083FF8A4" w:rsidR="004C59DF" w:rsidRPr="004C59DF" w:rsidRDefault="004C59DF" w:rsidP="00020B45">
      <w:pPr>
        <w:spacing w:after="0" w:line="360" w:lineRule="auto"/>
        <w:jc w:val="both"/>
        <w:rPr>
          <w:rFonts w:ascii="Arial" w:eastAsia="Times New Roman" w:hAnsi="Arial" w:cs="Arial"/>
          <w:b/>
          <w:sz w:val="24"/>
          <w:szCs w:val="24"/>
          <w:lang w:eastAsia="en-GB"/>
        </w:rPr>
      </w:pPr>
      <w:r w:rsidRPr="004C59DF">
        <w:rPr>
          <w:rFonts w:ascii="Arial" w:eastAsia="Times New Roman" w:hAnsi="Arial" w:cs="Arial"/>
          <w:b/>
          <w:sz w:val="24"/>
          <w:szCs w:val="24"/>
          <w:lang w:eastAsia="en-GB"/>
        </w:rPr>
        <w:t>The application deadline is 20 May 2019, 12.00 noon (GMT)</w:t>
      </w:r>
    </w:p>
    <w:p w14:paraId="319DB948" w14:textId="77777777" w:rsidR="004C59DF" w:rsidRPr="00020B45" w:rsidRDefault="004C59DF" w:rsidP="00020B45">
      <w:pPr>
        <w:spacing w:after="0" w:line="360" w:lineRule="auto"/>
        <w:jc w:val="both"/>
        <w:rPr>
          <w:rFonts w:ascii="Arial" w:eastAsia="Times New Roman" w:hAnsi="Arial" w:cs="Arial"/>
          <w:sz w:val="24"/>
          <w:szCs w:val="24"/>
          <w:lang w:eastAsia="en-GB"/>
        </w:rPr>
      </w:pPr>
    </w:p>
    <w:p w14:paraId="5117CC98" w14:textId="3A282845" w:rsidR="004C59DF" w:rsidRPr="004C59DF" w:rsidRDefault="004C59DF" w:rsidP="00020B45">
      <w:p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Interviews take place in Leeds on 3, 4, 5 June 2019</w:t>
      </w:r>
    </w:p>
    <w:p w14:paraId="60A6147B" w14:textId="77777777" w:rsidR="004C59DF" w:rsidRPr="00020B45" w:rsidRDefault="004C59DF" w:rsidP="00020B45">
      <w:pPr>
        <w:spacing w:after="0" w:line="360" w:lineRule="auto"/>
        <w:jc w:val="both"/>
        <w:rPr>
          <w:rFonts w:ascii="Arial" w:eastAsia="Times New Roman" w:hAnsi="Arial" w:cs="Arial"/>
          <w:i/>
          <w:iCs/>
          <w:sz w:val="24"/>
          <w:szCs w:val="24"/>
          <w:lang w:eastAsia="en-GB"/>
        </w:rPr>
      </w:pPr>
    </w:p>
    <w:p w14:paraId="1910C77A" w14:textId="0AD9CD4F" w:rsidR="004C59DF" w:rsidRPr="004C59DF" w:rsidRDefault="004C59DF" w:rsidP="00020B45">
      <w:pPr>
        <w:spacing w:after="0" w:line="360" w:lineRule="auto"/>
        <w:jc w:val="both"/>
        <w:rPr>
          <w:rFonts w:ascii="Arial" w:eastAsia="Times New Roman" w:hAnsi="Arial" w:cs="Arial"/>
          <w:b/>
          <w:sz w:val="24"/>
          <w:szCs w:val="24"/>
          <w:lang w:eastAsia="en-GB"/>
        </w:rPr>
      </w:pPr>
      <w:r w:rsidRPr="004C59DF">
        <w:rPr>
          <w:rFonts w:ascii="Arial" w:eastAsia="Times New Roman" w:hAnsi="Arial" w:cs="Arial"/>
          <w:i/>
          <w:iCs/>
          <w:sz w:val="24"/>
          <w:szCs w:val="24"/>
          <w:lang w:eastAsia="en-GB"/>
        </w:rPr>
        <w:t>Download the application form </w:t>
      </w:r>
      <w:hyperlink r:id="rId26" w:history="1">
        <w:r w:rsidRPr="004C59DF">
          <w:rPr>
            <w:rFonts w:ascii="Arial" w:eastAsia="Times New Roman" w:hAnsi="Arial" w:cs="Arial"/>
            <w:b/>
            <w:i/>
            <w:iCs/>
            <w:sz w:val="24"/>
            <w:szCs w:val="24"/>
            <w:u w:val="single"/>
            <w:lang w:eastAsia="en-GB"/>
          </w:rPr>
          <w:t>here</w:t>
        </w:r>
      </w:hyperlink>
      <w:r w:rsidRPr="004C59DF">
        <w:rPr>
          <w:rFonts w:ascii="Arial" w:eastAsia="Times New Roman" w:hAnsi="Arial" w:cs="Arial"/>
          <w:b/>
          <w:i/>
          <w:iCs/>
          <w:sz w:val="24"/>
          <w:szCs w:val="24"/>
          <w:lang w:eastAsia="en-GB"/>
        </w:rPr>
        <w:t>.</w:t>
      </w:r>
    </w:p>
    <w:p w14:paraId="29143B9F" w14:textId="77777777" w:rsidR="004C59DF" w:rsidRPr="00020B45" w:rsidRDefault="004C59DF" w:rsidP="00020B45">
      <w:pPr>
        <w:spacing w:after="0" w:line="360" w:lineRule="auto"/>
        <w:jc w:val="both"/>
        <w:rPr>
          <w:rFonts w:ascii="Arial" w:eastAsia="Times New Roman" w:hAnsi="Arial" w:cs="Arial"/>
          <w:b/>
          <w:sz w:val="24"/>
          <w:szCs w:val="24"/>
          <w:lang w:eastAsia="en-GB"/>
        </w:rPr>
      </w:pPr>
    </w:p>
    <w:p w14:paraId="33C14825" w14:textId="7C502123" w:rsidR="004C59DF" w:rsidRPr="004C59DF" w:rsidRDefault="004C59DF" w:rsidP="00020B45">
      <w:pPr>
        <w:spacing w:after="0" w:line="360" w:lineRule="auto"/>
        <w:jc w:val="both"/>
        <w:rPr>
          <w:rFonts w:ascii="Arial" w:eastAsia="Times New Roman" w:hAnsi="Arial" w:cs="Arial"/>
          <w:b/>
          <w:sz w:val="24"/>
          <w:szCs w:val="24"/>
          <w:lang w:eastAsia="en-GB"/>
        </w:rPr>
      </w:pPr>
      <w:r w:rsidRPr="004C59DF">
        <w:rPr>
          <w:rFonts w:ascii="Arial" w:eastAsia="Times New Roman" w:hAnsi="Arial" w:cs="Arial"/>
          <w:b/>
          <w:sz w:val="24"/>
          <w:szCs w:val="24"/>
          <w:lang w:eastAsia="en-GB"/>
        </w:rPr>
        <w:t>Equality, Diversity and Inclusion</w:t>
      </w:r>
    </w:p>
    <w:p w14:paraId="18F98F75" w14:textId="6E54E929" w:rsidR="004C59DF" w:rsidRDefault="004C59DF" w:rsidP="00020B45">
      <w:pPr>
        <w:spacing w:after="0" w:line="360" w:lineRule="auto"/>
        <w:jc w:val="both"/>
        <w:rPr>
          <w:rFonts w:ascii="Arial" w:eastAsia="Times New Roman" w:hAnsi="Arial" w:cs="Arial"/>
          <w:sz w:val="24"/>
          <w:szCs w:val="24"/>
          <w:lang w:eastAsia="en-GB"/>
        </w:rPr>
      </w:pPr>
      <w:r w:rsidRPr="004C59DF">
        <w:rPr>
          <w:rFonts w:ascii="Arial" w:eastAsia="Times New Roman" w:hAnsi="Arial" w:cs="Arial"/>
          <w:sz w:val="24"/>
          <w:szCs w:val="24"/>
          <w:lang w:eastAsia="en-GB"/>
        </w:rPr>
        <w:t>Opera North and the University of Leeds encourage and welcome applications from candidates regardless of ethnic origin, disability, sexual orientation, age, religious belief or any other irrelevant factor. To support this commitment and to help us develop our policies and procedures, we ask all job applicants to complete </w:t>
      </w:r>
      <w:hyperlink r:id="rId27" w:history="1">
        <w:r w:rsidRPr="004C59DF">
          <w:rPr>
            <w:rFonts w:ascii="Arial" w:eastAsia="Times New Roman" w:hAnsi="Arial" w:cs="Arial"/>
            <w:sz w:val="24"/>
            <w:szCs w:val="24"/>
            <w:u w:val="single"/>
            <w:lang w:eastAsia="en-GB"/>
          </w:rPr>
          <w:t>Equality, Diversity and Inclusion survey</w:t>
        </w:r>
      </w:hyperlink>
      <w:r w:rsidRPr="004C59DF">
        <w:rPr>
          <w:rFonts w:ascii="Arial" w:eastAsia="Times New Roman" w:hAnsi="Arial" w:cs="Arial"/>
          <w:sz w:val="24"/>
          <w:szCs w:val="24"/>
          <w:lang w:eastAsia="en-GB"/>
        </w:rPr>
        <w:t>. Any information you provide will be treated as strictly confidential, be held separately from the application form and will only be used for anonymous monitoring purposes.  It will not be used at any stage of the selection process.  Please note all questions are optional and we respect your right not to provide all or some of the information requested, but the more information that is supplied, the more effective our monitoring will be.</w:t>
      </w:r>
    </w:p>
    <w:p w14:paraId="4A81BAF6" w14:textId="6DEE4CF3" w:rsidR="00020B45" w:rsidRDefault="00020B45" w:rsidP="00020B45">
      <w:pPr>
        <w:spacing w:after="0" w:line="360" w:lineRule="auto"/>
        <w:jc w:val="both"/>
        <w:rPr>
          <w:rFonts w:ascii="Arial" w:eastAsia="Times New Roman" w:hAnsi="Arial" w:cs="Arial"/>
          <w:sz w:val="24"/>
          <w:szCs w:val="24"/>
          <w:lang w:eastAsia="en-GB"/>
        </w:rPr>
      </w:pPr>
    </w:p>
    <w:p w14:paraId="6A0B0175" w14:textId="4343D705" w:rsidR="00020B45" w:rsidRDefault="00020B45" w:rsidP="00020B45">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496643B2" w14:textId="427F46D2" w:rsidR="00020B45" w:rsidRPr="00020B45" w:rsidRDefault="00020B45" w:rsidP="00020B45">
      <w:pPr>
        <w:tabs>
          <w:tab w:val="num" w:pos="0"/>
        </w:tabs>
        <w:suppressAutoHyphens/>
        <w:spacing w:after="0" w:line="240" w:lineRule="auto"/>
        <w:ind w:right="-308"/>
        <w:jc w:val="right"/>
        <w:rPr>
          <w:rFonts w:ascii="Arial Narrow" w:eastAsia="Times New Roman" w:hAnsi="Arial Narrow" w:cs="Arial Narrow"/>
        </w:rPr>
      </w:pPr>
      <w:r w:rsidRPr="00020B45">
        <w:rPr>
          <w:rFonts w:ascii="Arial Narrow" w:eastAsia="Times New Roman" w:hAnsi="Arial Narrow" w:cs="Arial Narrow"/>
          <w:noProof/>
        </w:rPr>
        <w:lastRenderedPageBreak/>
        <w:drawing>
          <wp:inline distT="0" distB="0" distL="0" distR="0" wp14:anchorId="62754F0B" wp14:editId="19F76235">
            <wp:extent cx="1600200" cy="742950"/>
            <wp:effectExtent l="0" t="0" r="0" b="0"/>
            <wp:docPr id="1" name="Picture 1" descr="DARE logo black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E logo black new"/>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a:ln>
                      <a:noFill/>
                    </a:ln>
                  </pic:spPr>
                </pic:pic>
              </a:graphicData>
            </a:graphic>
          </wp:inline>
        </w:drawing>
      </w:r>
    </w:p>
    <w:p w14:paraId="733FD050" w14:textId="77777777" w:rsidR="00020B45" w:rsidRPr="00020B45" w:rsidRDefault="00020B45" w:rsidP="00020B45">
      <w:pPr>
        <w:tabs>
          <w:tab w:val="num" w:pos="0"/>
        </w:tabs>
        <w:suppressAutoHyphens/>
        <w:spacing w:after="0" w:line="240" w:lineRule="auto"/>
        <w:ind w:right="-308"/>
        <w:jc w:val="right"/>
        <w:rPr>
          <w:rFonts w:ascii="Arial Narrow" w:eastAsia="Times New Roman" w:hAnsi="Arial Narrow" w:cs="Arial Narrow"/>
        </w:rPr>
      </w:pPr>
    </w:p>
    <w:tbl>
      <w:tblPr>
        <w:tblW w:w="11057" w:type="dxa"/>
        <w:tblInd w:w="-34" w:type="dxa"/>
        <w:tblLayout w:type="fixed"/>
        <w:tblLook w:val="0000" w:firstRow="0" w:lastRow="0" w:firstColumn="0" w:lastColumn="0" w:noHBand="0" w:noVBand="0"/>
      </w:tblPr>
      <w:tblGrid>
        <w:gridCol w:w="34"/>
        <w:gridCol w:w="1526"/>
        <w:gridCol w:w="3288"/>
        <w:gridCol w:w="62"/>
        <w:gridCol w:w="1469"/>
        <w:gridCol w:w="4678"/>
      </w:tblGrid>
      <w:tr w:rsidR="00020B45" w:rsidRPr="00020B45" w14:paraId="4032AECC" w14:textId="77777777" w:rsidTr="00202472">
        <w:tc>
          <w:tcPr>
            <w:tcW w:w="11057" w:type="dxa"/>
            <w:gridSpan w:val="6"/>
            <w:shd w:val="clear" w:color="auto" w:fill="000000"/>
            <w:tcMar>
              <w:top w:w="0" w:type="dxa"/>
              <w:left w:w="108" w:type="dxa"/>
              <w:bottom w:w="0" w:type="dxa"/>
              <w:right w:w="108" w:type="dxa"/>
            </w:tcMar>
          </w:tcPr>
          <w:p w14:paraId="7227864B" w14:textId="77777777" w:rsidR="00020B45" w:rsidRPr="00020B45" w:rsidRDefault="00020B45" w:rsidP="00020B45">
            <w:pPr>
              <w:tabs>
                <w:tab w:val="num" w:pos="0"/>
              </w:tabs>
              <w:suppressAutoHyphens/>
              <w:spacing w:after="0" w:line="240" w:lineRule="auto"/>
              <w:rPr>
                <w:rFonts w:ascii="Georgia" w:eastAsia="Times New Roman" w:hAnsi="Georgia" w:cs="Calibri"/>
                <w:b/>
                <w:color w:val="FFFFFF"/>
                <w:sz w:val="28"/>
                <w:szCs w:val="28"/>
              </w:rPr>
            </w:pPr>
            <w:r w:rsidRPr="00020B45">
              <w:rPr>
                <w:rFonts w:ascii="Georgia" w:eastAsia="Times New Roman" w:hAnsi="Georgia" w:cs="Calibri"/>
                <w:b/>
                <w:color w:val="FFFFFF"/>
                <w:sz w:val="28"/>
                <w:szCs w:val="28"/>
              </w:rPr>
              <w:t xml:space="preserve">Pettman Dare Fellowship: Music Education Project Management </w:t>
            </w:r>
          </w:p>
          <w:p w14:paraId="7157E78D" w14:textId="77777777" w:rsidR="00020B45" w:rsidRPr="00020B45" w:rsidRDefault="00020B45" w:rsidP="00020B45">
            <w:pPr>
              <w:tabs>
                <w:tab w:val="num" w:pos="0"/>
              </w:tabs>
              <w:suppressAutoHyphens/>
              <w:spacing w:after="0" w:line="240" w:lineRule="auto"/>
              <w:rPr>
                <w:rFonts w:ascii="Georgia" w:eastAsia="Times New Roman" w:hAnsi="Georgia" w:cs="Calibri"/>
                <w:b/>
                <w:color w:val="FFFFFF"/>
                <w:sz w:val="20"/>
                <w:szCs w:val="20"/>
              </w:rPr>
            </w:pPr>
            <w:r w:rsidRPr="00020B45">
              <w:rPr>
                <w:rFonts w:ascii="Georgia" w:eastAsia="Times New Roman" w:hAnsi="Georgia" w:cs="Calibri"/>
                <w:b/>
                <w:color w:val="FFFFFF"/>
                <w:sz w:val="20"/>
                <w:szCs w:val="20"/>
              </w:rPr>
              <w:t>EEA citizens  Application form 2019/20</w:t>
            </w:r>
          </w:p>
          <w:p w14:paraId="545AF340" w14:textId="77777777" w:rsidR="00020B45" w:rsidRPr="00020B45" w:rsidRDefault="00020B45" w:rsidP="00020B45">
            <w:pPr>
              <w:tabs>
                <w:tab w:val="num" w:pos="0"/>
              </w:tabs>
              <w:suppressAutoHyphens/>
              <w:spacing w:after="0" w:line="240" w:lineRule="auto"/>
              <w:jc w:val="right"/>
              <w:rPr>
                <w:rFonts w:ascii="Georgia" w:eastAsia="Times New Roman" w:hAnsi="Georgia" w:cs="Arial"/>
                <w:color w:val="FFFFFF"/>
                <w:sz w:val="20"/>
                <w:szCs w:val="20"/>
              </w:rPr>
            </w:pPr>
            <w:r w:rsidRPr="00020B45">
              <w:rPr>
                <w:rFonts w:ascii="Georgia" w:eastAsia="Times New Roman" w:hAnsi="Georgia" w:cs="Arial"/>
                <w:color w:val="FFFFFF"/>
              </w:rPr>
              <w:t>Private &amp; Confidential</w:t>
            </w:r>
          </w:p>
        </w:tc>
      </w:tr>
      <w:tr w:rsidR="00020B45" w:rsidRPr="00020B45" w14:paraId="4BF050C1" w14:textId="77777777" w:rsidTr="0020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11023" w:type="dxa"/>
            <w:gridSpan w:val="5"/>
            <w:shd w:val="clear" w:color="auto" w:fill="F2F2F2"/>
          </w:tcPr>
          <w:p w14:paraId="7368AC10" w14:textId="77777777" w:rsidR="00020B45" w:rsidRPr="00020B45" w:rsidRDefault="00020B45" w:rsidP="00020B45">
            <w:pPr>
              <w:tabs>
                <w:tab w:val="num" w:pos="0"/>
              </w:tabs>
              <w:suppressAutoHyphens/>
              <w:spacing w:after="0" w:line="240" w:lineRule="auto"/>
              <w:rPr>
                <w:rFonts w:ascii="Georgia" w:eastAsia="Times New Roman" w:hAnsi="Georgia" w:cs="Calibri"/>
                <w:sz w:val="20"/>
                <w:szCs w:val="20"/>
              </w:rPr>
            </w:pPr>
          </w:p>
          <w:p w14:paraId="119DC77E" w14:textId="77777777" w:rsidR="00020B45" w:rsidRPr="00020B45" w:rsidRDefault="00020B45" w:rsidP="00020B45">
            <w:pPr>
              <w:tabs>
                <w:tab w:val="num" w:pos="0"/>
              </w:tabs>
              <w:suppressAutoHyphens/>
              <w:spacing w:after="0" w:line="240" w:lineRule="auto"/>
              <w:rPr>
                <w:rFonts w:ascii="Georgia" w:eastAsia="Times New Roman" w:hAnsi="Georgia" w:cs="Calibri"/>
                <w:sz w:val="20"/>
                <w:szCs w:val="20"/>
              </w:rPr>
            </w:pPr>
            <w:r w:rsidRPr="00020B45">
              <w:rPr>
                <w:rFonts w:ascii="Georgia" w:eastAsia="Times New Roman" w:hAnsi="Georgia" w:cs="Calibri"/>
                <w:sz w:val="20"/>
                <w:szCs w:val="20"/>
              </w:rPr>
              <w:t xml:space="preserve">Applicants may request support in completing the form by contacting Lesley Patrick lesley@dareyou.org.uk </w:t>
            </w:r>
          </w:p>
          <w:p w14:paraId="6CFAF2FB" w14:textId="77777777" w:rsidR="00020B45" w:rsidRPr="00020B45" w:rsidRDefault="00020B45" w:rsidP="00020B45">
            <w:pPr>
              <w:tabs>
                <w:tab w:val="num" w:pos="0"/>
              </w:tabs>
              <w:suppressAutoHyphens/>
              <w:spacing w:after="0" w:line="240" w:lineRule="auto"/>
              <w:rPr>
                <w:rFonts w:ascii="Georgia" w:eastAsia="Times New Roman" w:hAnsi="Georgia" w:cs="Calibri"/>
                <w:b/>
                <w:sz w:val="20"/>
                <w:szCs w:val="20"/>
              </w:rPr>
            </w:pPr>
          </w:p>
          <w:p w14:paraId="72486896" w14:textId="77777777" w:rsidR="00020B45" w:rsidRPr="00020B45" w:rsidRDefault="00020B45" w:rsidP="00020B45">
            <w:pPr>
              <w:tabs>
                <w:tab w:val="num" w:pos="0"/>
              </w:tabs>
              <w:suppressAutoHyphens/>
              <w:spacing w:after="0" w:line="240" w:lineRule="auto"/>
              <w:rPr>
                <w:rFonts w:ascii="Georgia" w:eastAsia="Times New Roman" w:hAnsi="Georgia" w:cs="Calibri"/>
                <w:b/>
                <w:sz w:val="20"/>
                <w:szCs w:val="20"/>
              </w:rPr>
            </w:pPr>
            <w:r w:rsidRPr="00020B45">
              <w:rPr>
                <w:rFonts w:ascii="Georgia" w:eastAsia="Times New Roman" w:hAnsi="Georgia" w:cs="Calibri"/>
                <w:b/>
                <w:sz w:val="20"/>
                <w:szCs w:val="20"/>
              </w:rPr>
              <w:t xml:space="preserve">The completed application is to be emailed to lesley@dareyou.org.uk by Monday 20 May 2019 12.00 noon GMT. </w:t>
            </w:r>
          </w:p>
          <w:p w14:paraId="5EE147CA" w14:textId="77777777" w:rsidR="00020B45" w:rsidRPr="00020B45" w:rsidRDefault="00020B45" w:rsidP="00020B45">
            <w:pPr>
              <w:tabs>
                <w:tab w:val="num" w:pos="0"/>
              </w:tabs>
              <w:suppressAutoHyphens/>
              <w:spacing w:after="0" w:line="240" w:lineRule="auto"/>
              <w:rPr>
                <w:rFonts w:ascii="Georgia" w:eastAsia="Times New Roman" w:hAnsi="Georgia" w:cs="Calibri"/>
                <w:b/>
                <w:sz w:val="20"/>
                <w:szCs w:val="20"/>
              </w:rPr>
            </w:pPr>
          </w:p>
          <w:p w14:paraId="038BEF9F" w14:textId="77777777" w:rsidR="00020B45" w:rsidRPr="00020B45" w:rsidRDefault="00020B45" w:rsidP="00020B45">
            <w:pPr>
              <w:tabs>
                <w:tab w:val="num" w:pos="0"/>
              </w:tabs>
              <w:suppressAutoHyphens/>
              <w:spacing w:after="0" w:line="240" w:lineRule="auto"/>
              <w:rPr>
                <w:rFonts w:ascii="Georgia" w:eastAsia="Times New Roman" w:hAnsi="Georgia" w:cs="Calibri"/>
                <w:b/>
                <w:sz w:val="20"/>
                <w:szCs w:val="20"/>
              </w:rPr>
            </w:pPr>
            <w:r w:rsidRPr="00020B45">
              <w:rPr>
                <w:rFonts w:ascii="Georgia" w:eastAsia="Times New Roman" w:hAnsi="Georgia" w:cs="Calibri"/>
                <w:b/>
                <w:sz w:val="20"/>
                <w:szCs w:val="20"/>
              </w:rPr>
              <w:t xml:space="preserve">You are also invited to complete the Opera North </w:t>
            </w:r>
            <w:hyperlink r:id="rId29" w:history="1">
              <w:r w:rsidRPr="00020B45">
                <w:rPr>
                  <w:rFonts w:ascii="Georgia" w:eastAsia="Times New Roman" w:hAnsi="Georgia" w:cs="Calibri"/>
                  <w:b/>
                  <w:color w:val="000080"/>
                  <w:sz w:val="20"/>
                  <w:szCs w:val="20"/>
                  <w:u w:val="single"/>
                </w:rPr>
                <w:t>Equality, Diversity and Inclusion survey</w:t>
              </w:r>
            </w:hyperlink>
            <w:r w:rsidRPr="00020B45">
              <w:rPr>
                <w:rFonts w:ascii="Georgia" w:eastAsia="Times New Roman" w:hAnsi="Georgia" w:cs="Calibri"/>
                <w:b/>
                <w:sz w:val="20"/>
                <w:szCs w:val="20"/>
              </w:rPr>
              <w:t>.</w:t>
            </w:r>
          </w:p>
          <w:p w14:paraId="2A745512" w14:textId="77777777" w:rsidR="00020B45" w:rsidRPr="00020B45" w:rsidRDefault="00020B45" w:rsidP="00020B45">
            <w:pPr>
              <w:tabs>
                <w:tab w:val="num" w:pos="0"/>
              </w:tabs>
              <w:suppressAutoHyphens/>
              <w:spacing w:after="0" w:line="240" w:lineRule="auto"/>
              <w:rPr>
                <w:rFonts w:ascii="Georgia" w:eastAsia="Times New Roman" w:hAnsi="Georgia" w:cs="Calibri"/>
                <w:b/>
                <w:sz w:val="20"/>
                <w:szCs w:val="20"/>
              </w:rPr>
            </w:pPr>
          </w:p>
        </w:tc>
      </w:tr>
      <w:tr w:rsidR="00020B45" w:rsidRPr="00020B45" w14:paraId="69A808CC" w14:textId="77777777" w:rsidTr="00202472">
        <w:tc>
          <w:tcPr>
            <w:tcW w:w="11057" w:type="dxa"/>
            <w:gridSpan w:val="6"/>
            <w:shd w:val="clear" w:color="auto" w:fill="000000"/>
            <w:tcMar>
              <w:top w:w="0" w:type="dxa"/>
              <w:left w:w="108" w:type="dxa"/>
              <w:bottom w:w="0" w:type="dxa"/>
              <w:right w:w="108" w:type="dxa"/>
            </w:tcMar>
          </w:tcPr>
          <w:p w14:paraId="5D56E550" w14:textId="77777777" w:rsidR="00020B45" w:rsidRPr="00020B45" w:rsidRDefault="00020B45" w:rsidP="00020B45">
            <w:pPr>
              <w:widowControl w:val="0"/>
              <w:numPr>
                <w:ilvl w:val="0"/>
                <w:numId w:val="14"/>
              </w:numPr>
              <w:suppressAutoHyphens/>
              <w:spacing w:after="0" w:line="240" w:lineRule="auto"/>
              <w:rPr>
                <w:rFonts w:ascii="Georgia" w:eastAsia="Times New Roman" w:hAnsi="Georgia" w:cs="Arial"/>
                <w:sz w:val="20"/>
                <w:szCs w:val="20"/>
              </w:rPr>
            </w:pPr>
            <w:r w:rsidRPr="00020B45">
              <w:rPr>
                <w:rFonts w:ascii="Georgia" w:eastAsia="Times New Roman" w:hAnsi="Georgia" w:cs="Calibri"/>
                <w:b/>
                <w:bCs/>
              </w:rPr>
              <w:t xml:space="preserve">PERSONAL DETAILS </w:t>
            </w:r>
          </w:p>
        </w:tc>
      </w:tr>
      <w:tr w:rsidR="00020B45" w:rsidRPr="00020B45" w14:paraId="693639C0" w14:textId="77777777" w:rsidTr="0020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1526" w:type="dxa"/>
            <w:shd w:val="clear" w:color="auto" w:fill="F2F2F2"/>
          </w:tcPr>
          <w:p w14:paraId="6E667909" w14:textId="77777777" w:rsidR="00020B45" w:rsidRPr="00020B45" w:rsidRDefault="00020B45" w:rsidP="00020B45">
            <w:pPr>
              <w:tabs>
                <w:tab w:val="num" w:pos="0"/>
              </w:tabs>
              <w:suppressAutoHyphens/>
              <w:spacing w:after="0" w:line="240" w:lineRule="auto"/>
              <w:rPr>
                <w:rFonts w:ascii="Georgia" w:eastAsia="Times New Roman" w:hAnsi="Georgia" w:cs="Calibri"/>
                <w:b/>
                <w:color w:val="000000"/>
              </w:rPr>
            </w:pPr>
            <w:r w:rsidRPr="00020B45">
              <w:rPr>
                <w:rFonts w:ascii="Georgia" w:eastAsia="Times New Roman" w:hAnsi="Georgia" w:cs="Calibri"/>
                <w:b/>
                <w:color w:val="000000"/>
              </w:rPr>
              <w:t xml:space="preserve">First name </w:t>
            </w:r>
          </w:p>
          <w:p w14:paraId="6C3E42EE" w14:textId="77777777" w:rsidR="00020B45" w:rsidRPr="00020B45" w:rsidRDefault="00020B45" w:rsidP="00020B45">
            <w:pPr>
              <w:tabs>
                <w:tab w:val="num" w:pos="0"/>
              </w:tabs>
              <w:suppressAutoHyphens/>
              <w:spacing w:after="0" w:line="240" w:lineRule="auto"/>
              <w:rPr>
                <w:rFonts w:ascii="Georgia" w:eastAsia="Times New Roman" w:hAnsi="Georgia" w:cs="Calibri"/>
                <w:b/>
                <w:color w:val="000000"/>
              </w:rPr>
            </w:pPr>
          </w:p>
        </w:tc>
        <w:tc>
          <w:tcPr>
            <w:tcW w:w="3288" w:type="dxa"/>
            <w:shd w:val="clear" w:color="auto" w:fill="auto"/>
          </w:tcPr>
          <w:p w14:paraId="2B9A9D9F" w14:textId="77777777" w:rsidR="00020B45" w:rsidRPr="00020B45" w:rsidRDefault="00020B45" w:rsidP="00020B45">
            <w:pPr>
              <w:tabs>
                <w:tab w:val="num" w:pos="0"/>
              </w:tabs>
              <w:suppressAutoHyphens/>
              <w:spacing w:after="0" w:line="240" w:lineRule="auto"/>
              <w:rPr>
                <w:rFonts w:ascii="Georgia" w:eastAsia="Times New Roman" w:hAnsi="Georgia" w:cs="Calibri"/>
                <w:sz w:val="18"/>
                <w:szCs w:val="18"/>
              </w:rPr>
            </w:pPr>
          </w:p>
        </w:tc>
        <w:tc>
          <w:tcPr>
            <w:tcW w:w="1531" w:type="dxa"/>
            <w:gridSpan w:val="2"/>
            <w:shd w:val="clear" w:color="auto" w:fill="F2F2F2"/>
          </w:tcPr>
          <w:p w14:paraId="659DABA9" w14:textId="77777777" w:rsidR="00020B45" w:rsidRPr="00020B45" w:rsidRDefault="00020B45" w:rsidP="00020B45">
            <w:pPr>
              <w:tabs>
                <w:tab w:val="num" w:pos="0"/>
              </w:tabs>
              <w:suppressAutoHyphens/>
              <w:spacing w:after="0" w:line="240" w:lineRule="auto"/>
              <w:rPr>
                <w:rFonts w:ascii="Georgia" w:eastAsia="Times New Roman" w:hAnsi="Georgia" w:cs="Calibri"/>
                <w:b/>
              </w:rPr>
            </w:pPr>
            <w:r w:rsidRPr="00020B45">
              <w:rPr>
                <w:rFonts w:ascii="Georgia" w:eastAsia="Times New Roman" w:hAnsi="Georgia" w:cs="Calibri"/>
                <w:b/>
              </w:rPr>
              <w:t xml:space="preserve">Surname </w:t>
            </w:r>
          </w:p>
        </w:tc>
        <w:tc>
          <w:tcPr>
            <w:tcW w:w="4678" w:type="dxa"/>
            <w:shd w:val="clear" w:color="auto" w:fill="auto"/>
          </w:tcPr>
          <w:p w14:paraId="6CCF567F" w14:textId="77777777" w:rsidR="00020B45" w:rsidRPr="00020B45" w:rsidRDefault="00020B45" w:rsidP="00020B45">
            <w:pPr>
              <w:tabs>
                <w:tab w:val="num" w:pos="0"/>
              </w:tabs>
              <w:suppressAutoHyphens/>
              <w:spacing w:after="0" w:line="240" w:lineRule="auto"/>
              <w:rPr>
                <w:rFonts w:ascii="Georgia" w:eastAsia="Times New Roman" w:hAnsi="Georgia" w:cs="Calibri"/>
                <w:b/>
                <w:sz w:val="18"/>
                <w:szCs w:val="18"/>
              </w:rPr>
            </w:pPr>
          </w:p>
        </w:tc>
      </w:tr>
      <w:tr w:rsidR="00020B45" w:rsidRPr="00020B45" w14:paraId="0E64109E" w14:textId="77777777" w:rsidTr="0020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624"/>
        </w:trPr>
        <w:tc>
          <w:tcPr>
            <w:tcW w:w="1526" w:type="dxa"/>
            <w:shd w:val="clear" w:color="auto" w:fill="F2F2F2"/>
          </w:tcPr>
          <w:p w14:paraId="60525F14" w14:textId="77777777" w:rsidR="00020B45" w:rsidRPr="00020B45" w:rsidRDefault="00020B45" w:rsidP="00020B45">
            <w:pPr>
              <w:tabs>
                <w:tab w:val="num" w:pos="0"/>
              </w:tabs>
              <w:suppressAutoHyphens/>
              <w:spacing w:after="0" w:line="240" w:lineRule="auto"/>
              <w:rPr>
                <w:rFonts w:ascii="Georgia" w:eastAsia="Times New Roman" w:hAnsi="Georgia" w:cs="Calibri"/>
                <w:b/>
                <w:color w:val="000000"/>
              </w:rPr>
            </w:pPr>
            <w:r w:rsidRPr="00020B45">
              <w:rPr>
                <w:rFonts w:ascii="Georgia" w:eastAsia="Times New Roman" w:hAnsi="Georgia" w:cs="Calibri"/>
                <w:b/>
                <w:color w:val="000000"/>
              </w:rPr>
              <w:t xml:space="preserve">Address </w:t>
            </w:r>
          </w:p>
          <w:p w14:paraId="5316646C" w14:textId="77777777" w:rsidR="00020B45" w:rsidRPr="00020B45" w:rsidRDefault="00020B45" w:rsidP="00020B45">
            <w:pPr>
              <w:tabs>
                <w:tab w:val="num" w:pos="0"/>
              </w:tabs>
              <w:suppressAutoHyphens/>
              <w:spacing w:after="0" w:line="240" w:lineRule="auto"/>
              <w:rPr>
                <w:rFonts w:ascii="Georgia" w:eastAsia="Times New Roman" w:hAnsi="Georgia" w:cs="Calibri"/>
                <w:color w:val="000000"/>
              </w:rPr>
            </w:pPr>
          </w:p>
        </w:tc>
        <w:tc>
          <w:tcPr>
            <w:tcW w:w="3288" w:type="dxa"/>
            <w:shd w:val="clear" w:color="auto" w:fill="auto"/>
          </w:tcPr>
          <w:p w14:paraId="1D175B21" w14:textId="77777777" w:rsidR="00020B45" w:rsidRPr="00020B45" w:rsidRDefault="00020B45" w:rsidP="00020B45">
            <w:pPr>
              <w:tabs>
                <w:tab w:val="num" w:pos="0"/>
              </w:tabs>
              <w:suppressAutoHyphens/>
              <w:spacing w:after="0" w:line="240" w:lineRule="auto"/>
              <w:rPr>
                <w:rFonts w:ascii="Georgia" w:eastAsia="Times New Roman" w:hAnsi="Georgia" w:cs="Calibri"/>
                <w:sz w:val="18"/>
                <w:szCs w:val="18"/>
              </w:rPr>
            </w:pPr>
          </w:p>
        </w:tc>
        <w:tc>
          <w:tcPr>
            <w:tcW w:w="1531" w:type="dxa"/>
            <w:gridSpan w:val="2"/>
            <w:shd w:val="clear" w:color="auto" w:fill="F2F2F2"/>
          </w:tcPr>
          <w:p w14:paraId="240FB6F0" w14:textId="77777777" w:rsidR="00020B45" w:rsidRPr="00020B45" w:rsidRDefault="00020B45" w:rsidP="00020B45">
            <w:pPr>
              <w:tabs>
                <w:tab w:val="num" w:pos="0"/>
              </w:tabs>
              <w:suppressAutoHyphens/>
              <w:spacing w:after="0" w:line="240" w:lineRule="auto"/>
              <w:rPr>
                <w:rFonts w:ascii="Georgia" w:eastAsia="Times New Roman" w:hAnsi="Georgia" w:cs="Calibri"/>
                <w:b/>
              </w:rPr>
            </w:pPr>
            <w:r w:rsidRPr="00020B45">
              <w:rPr>
                <w:rFonts w:ascii="Georgia" w:eastAsia="Times New Roman" w:hAnsi="Georgia" w:cs="Calibri"/>
                <w:b/>
              </w:rPr>
              <w:t xml:space="preserve">Telephone </w:t>
            </w:r>
          </w:p>
          <w:p w14:paraId="09E9E6A3" w14:textId="77777777" w:rsidR="00020B45" w:rsidRPr="00020B45" w:rsidRDefault="00020B45" w:rsidP="00020B45">
            <w:pPr>
              <w:tabs>
                <w:tab w:val="num" w:pos="0"/>
              </w:tabs>
              <w:suppressAutoHyphens/>
              <w:spacing w:after="0" w:line="240" w:lineRule="auto"/>
              <w:rPr>
                <w:rFonts w:ascii="Georgia" w:eastAsia="Times New Roman" w:hAnsi="Georgia" w:cs="Calibri"/>
                <w:b/>
              </w:rPr>
            </w:pPr>
            <w:r w:rsidRPr="00020B45">
              <w:rPr>
                <w:rFonts w:ascii="Georgia" w:eastAsia="Times New Roman" w:hAnsi="Georgia" w:cs="Calibri"/>
                <w:b/>
              </w:rPr>
              <w:t>numbers</w:t>
            </w:r>
          </w:p>
        </w:tc>
        <w:tc>
          <w:tcPr>
            <w:tcW w:w="4678" w:type="dxa"/>
            <w:shd w:val="clear" w:color="auto" w:fill="auto"/>
          </w:tcPr>
          <w:p w14:paraId="6D41BFB2" w14:textId="77777777" w:rsidR="00020B45" w:rsidRPr="00020B45" w:rsidRDefault="00020B45" w:rsidP="00020B45">
            <w:pPr>
              <w:tabs>
                <w:tab w:val="num" w:pos="0"/>
              </w:tabs>
              <w:suppressAutoHyphens/>
              <w:spacing w:after="0" w:line="240" w:lineRule="auto"/>
              <w:rPr>
                <w:rFonts w:ascii="Georgia" w:eastAsia="Times New Roman" w:hAnsi="Georgia" w:cs="Calibri"/>
                <w:b/>
                <w:sz w:val="18"/>
                <w:szCs w:val="18"/>
              </w:rPr>
            </w:pPr>
          </w:p>
        </w:tc>
      </w:tr>
      <w:tr w:rsidR="00020B45" w:rsidRPr="00020B45" w14:paraId="22BC4EE9" w14:textId="77777777" w:rsidTr="0020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1526" w:type="dxa"/>
            <w:shd w:val="clear" w:color="auto" w:fill="F2F2F2"/>
          </w:tcPr>
          <w:p w14:paraId="2FDE481A" w14:textId="77777777" w:rsidR="00020B45" w:rsidRPr="00020B45" w:rsidRDefault="00020B45" w:rsidP="00020B45">
            <w:pPr>
              <w:tabs>
                <w:tab w:val="num" w:pos="0"/>
              </w:tabs>
              <w:suppressAutoHyphens/>
              <w:spacing w:after="0" w:line="240" w:lineRule="auto"/>
              <w:rPr>
                <w:rFonts w:ascii="Georgia" w:eastAsia="Times New Roman" w:hAnsi="Georgia" w:cs="Calibri"/>
                <w:b/>
                <w:color w:val="000000"/>
              </w:rPr>
            </w:pPr>
            <w:r w:rsidRPr="00020B45">
              <w:rPr>
                <w:rFonts w:ascii="Georgia" w:eastAsia="Times New Roman" w:hAnsi="Georgia" w:cs="Calibri"/>
                <w:b/>
                <w:color w:val="000000"/>
              </w:rPr>
              <w:t xml:space="preserve">E-mail  </w:t>
            </w:r>
          </w:p>
        </w:tc>
        <w:tc>
          <w:tcPr>
            <w:tcW w:w="9497" w:type="dxa"/>
            <w:gridSpan w:val="4"/>
            <w:shd w:val="clear" w:color="auto" w:fill="auto"/>
          </w:tcPr>
          <w:p w14:paraId="7D80EAF4" w14:textId="77777777" w:rsidR="00020B45" w:rsidRPr="00020B45" w:rsidRDefault="00020B45" w:rsidP="00020B45">
            <w:pPr>
              <w:tabs>
                <w:tab w:val="num" w:pos="0"/>
              </w:tabs>
              <w:suppressAutoHyphens/>
              <w:spacing w:after="0" w:line="240" w:lineRule="auto"/>
              <w:rPr>
                <w:rFonts w:ascii="Georgia" w:eastAsia="Times New Roman" w:hAnsi="Georgia" w:cs="Calibri"/>
                <w:sz w:val="18"/>
                <w:szCs w:val="18"/>
              </w:rPr>
            </w:pPr>
          </w:p>
          <w:p w14:paraId="55C286DA" w14:textId="77777777" w:rsidR="00020B45" w:rsidRPr="00020B45" w:rsidRDefault="00020B45" w:rsidP="00020B45">
            <w:pPr>
              <w:tabs>
                <w:tab w:val="num" w:pos="0"/>
              </w:tabs>
              <w:suppressAutoHyphens/>
              <w:spacing w:after="0" w:line="240" w:lineRule="auto"/>
              <w:rPr>
                <w:rFonts w:ascii="Georgia" w:eastAsia="Times New Roman" w:hAnsi="Georgia" w:cs="Calibri"/>
                <w:sz w:val="18"/>
                <w:szCs w:val="18"/>
              </w:rPr>
            </w:pPr>
          </w:p>
        </w:tc>
      </w:tr>
      <w:tr w:rsidR="00020B45" w:rsidRPr="00020B45" w14:paraId="5308CE34" w14:textId="77777777" w:rsidTr="0020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78"/>
        </w:trPr>
        <w:tc>
          <w:tcPr>
            <w:tcW w:w="11023" w:type="dxa"/>
            <w:gridSpan w:val="5"/>
            <w:shd w:val="clear" w:color="auto" w:fill="auto"/>
          </w:tcPr>
          <w:p w14:paraId="2D2C01D5" w14:textId="08789606" w:rsidR="00020B45" w:rsidRPr="00020B45" w:rsidRDefault="00020B45" w:rsidP="00020B45">
            <w:pPr>
              <w:tabs>
                <w:tab w:val="num" w:pos="0"/>
              </w:tabs>
              <w:suppressAutoHyphens/>
              <w:spacing w:after="0" w:line="240" w:lineRule="auto"/>
              <w:rPr>
                <w:rFonts w:ascii="Georgia" w:eastAsia="Times New Roman" w:hAnsi="Georgia" w:cs="Calibri"/>
                <w:b/>
                <w:sz w:val="18"/>
                <w:szCs w:val="18"/>
              </w:rPr>
            </w:pPr>
            <w:r w:rsidRPr="00020B45">
              <w:rPr>
                <w:rFonts w:ascii="Georgia" w:eastAsia="Times New Roman" w:hAnsi="Georgia" w:cs="Calibri"/>
                <w:b/>
                <w:noProof/>
                <w:sz w:val="18"/>
                <w:szCs w:val="18"/>
              </w:rPr>
              <mc:AlternateContent>
                <mc:Choice Requires="wps">
                  <w:drawing>
                    <wp:anchor distT="0" distB="0" distL="114300" distR="114300" simplePos="0" relativeHeight="251659264" behindDoc="0" locked="0" layoutInCell="1" allowOverlap="1" wp14:anchorId="4392668F" wp14:editId="252E9E38">
                      <wp:simplePos x="0" y="0"/>
                      <wp:positionH relativeFrom="column">
                        <wp:posOffset>5104130</wp:posOffset>
                      </wp:positionH>
                      <wp:positionV relativeFrom="paragraph">
                        <wp:posOffset>73660</wp:posOffset>
                      </wp:positionV>
                      <wp:extent cx="447675" cy="247650"/>
                      <wp:effectExtent l="8255" t="6350" r="1079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D0066" id="Rectangle 3" o:spid="_x0000_s1026" style="position:absolute;margin-left:401.9pt;margin-top:5.8pt;width:35.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qvIAIAADsEAAAOAAAAZHJzL2Uyb0RvYy54bWysU9uO0zAQfUfiHyy/07Tddi9R09WqSxHS&#10;AisWPmDqOImFb4zdpuXrGTvd0gWeEHmwZjLj4zNnZha3e6PZTmJQzlZ8MhpzJq1wtbJtxb9+Wb+5&#10;5ixEsDVoZ2XFDzLw2+XrV4vel3LqOqdriYxAbCh7X/EuRl8WRRCdNBBGzktLwcahgUgutkWN0BO6&#10;0cV0PL4seoe1RydkCPT3fgjyZcZvGinip6YJMjJdceIW84n53KSzWC6gbBF8p8SRBvwDCwPK0qMn&#10;qHuIwLao/oAySqALrokj4UzhmkYJmWugaibj36p56sDLXAuJE/xJpvD/YMXH3SMyVVf8gjMLhlr0&#10;mUQD22rJLpI8vQ8lZT35R0wFBv/gxLfArFt1lCXvEF3fSaiJ1CTlFy8uJCfQVbbpP7ia0GEbXVZq&#10;36BJgKQB2+eGHE4NkfvIBP2cza4ur+acCQpNyZ7nhhVQPl/2GOI76QxLRsWRqGdw2D2EmMhA+ZyS&#10;yTut6rXSOjvYblYa2Q5oNtb5y/ypxvM0bVlf8Zv5dJ6RX8TCOcQ4f3+DMCrSkGtlKn59SoIyqfbW&#10;1nkEIyg92ERZ26OMSbmhAxtXH0hFdMME08aR0Tn8wVlP01vx8H0LKDnT7y114mYym6Vxz85sfjUl&#10;B88jm/MIWEFQFY+cDeYqDiuy9ajajl6a5Nqtu6PuNSormzo7sDqSpQnNgh+3Ka3AuZ+zfu388icA&#10;AAD//wMAUEsDBBQABgAIAAAAIQAxZU/13gAAAAkBAAAPAAAAZHJzL2Rvd25yZXYueG1sTI9BT4NA&#10;FITvJv6HzTPxZndbFJGyNEZTE48tvXhb4BVQ9i1hlxb99T5P9TiZycw32Wa2vTjh6DtHGpYLBQKp&#10;cnVHjYZDsb1LQPhgqDa9I9TwjR42+fVVZtLanWmHp31oBJeQT42GNoQhldJXLVrjF25AYu/oRmsC&#10;y7GR9WjOXG57uVIqltZ0xAutGfClxeprP1kNZbc6mJ9d8abs0zYK73PxOX28an17Mz+vQQScwyUM&#10;f/iMDjkzlW6i2oteQ6IiRg9sLGMQHEge7yMQpYYHFYPMM/n/Qf4LAAD//wMAUEsBAi0AFAAGAAgA&#10;AAAhALaDOJL+AAAA4QEAABMAAAAAAAAAAAAAAAAAAAAAAFtDb250ZW50X1R5cGVzXS54bWxQSwEC&#10;LQAUAAYACAAAACEAOP0h/9YAAACUAQAACwAAAAAAAAAAAAAAAAAvAQAAX3JlbHMvLnJlbHNQSwEC&#10;LQAUAAYACAAAACEAY5ZKryACAAA7BAAADgAAAAAAAAAAAAAAAAAuAgAAZHJzL2Uyb0RvYy54bWxQ&#10;SwECLQAUAAYACAAAACEAMWVP9d4AAAAJAQAADwAAAAAAAAAAAAAAAAB6BAAAZHJzL2Rvd25yZXYu&#10;eG1sUEsFBgAAAAAEAAQA8wAAAIUFAAAAAA==&#10;"/>
                  </w:pict>
                </mc:Fallback>
              </mc:AlternateContent>
            </w:r>
          </w:p>
          <w:p w14:paraId="0C4F2345" w14:textId="77777777" w:rsidR="00020B45" w:rsidRPr="00020B45" w:rsidRDefault="00020B45" w:rsidP="00020B45">
            <w:pPr>
              <w:tabs>
                <w:tab w:val="num" w:pos="0"/>
              </w:tabs>
              <w:suppressAutoHyphens/>
              <w:spacing w:after="0" w:line="240" w:lineRule="auto"/>
              <w:rPr>
                <w:rFonts w:ascii="Georgia" w:eastAsia="Times New Roman" w:hAnsi="Georgia" w:cs="Calibri"/>
                <w:b/>
                <w:sz w:val="18"/>
                <w:szCs w:val="18"/>
              </w:rPr>
            </w:pPr>
            <w:r w:rsidRPr="00020B45">
              <w:rPr>
                <w:rFonts w:ascii="Georgia" w:eastAsia="Times New Roman" w:hAnsi="Georgia" w:cs="Calibri"/>
                <w:b/>
                <w:sz w:val="18"/>
                <w:szCs w:val="18"/>
              </w:rPr>
              <w:t xml:space="preserve">Please confirm that you are a  British / European Economic Area national?            </w:t>
            </w:r>
          </w:p>
        </w:tc>
      </w:tr>
      <w:tr w:rsidR="00020B45" w:rsidRPr="00020B45" w14:paraId="4F676B8A" w14:textId="77777777" w:rsidTr="0020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11023" w:type="dxa"/>
            <w:gridSpan w:val="5"/>
            <w:shd w:val="clear" w:color="auto" w:fill="auto"/>
          </w:tcPr>
          <w:p w14:paraId="13DB8D51" w14:textId="77777777" w:rsidR="00020B45" w:rsidRPr="00020B45" w:rsidRDefault="00020B45" w:rsidP="00020B45">
            <w:pPr>
              <w:tabs>
                <w:tab w:val="num" w:pos="0"/>
              </w:tabs>
              <w:suppressAutoHyphens/>
              <w:spacing w:after="0" w:line="240" w:lineRule="auto"/>
              <w:rPr>
                <w:rFonts w:ascii="Georgia" w:eastAsia="Times New Roman" w:hAnsi="Georgia" w:cs="Calibri"/>
                <w:b/>
                <w:sz w:val="18"/>
                <w:szCs w:val="18"/>
              </w:rPr>
            </w:pPr>
          </w:p>
          <w:p w14:paraId="68C90988" w14:textId="77777777" w:rsidR="00020B45" w:rsidRPr="00020B45" w:rsidRDefault="00020B45" w:rsidP="00020B45">
            <w:pPr>
              <w:tabs>
                <w:tab w:val="num" w:pos="0"/>
              </w:tabs>
              <w:suppressAutoHyphens/>
              <w:spacing w:after="0" w:line="240" w:lineRule="auto"/>
              <w:rPr>
                <w:rFonts w:ascii="Georgia" w:eastAsia="Times New Roman" w:hAnsi="Georgia" w:cs="Calibri"/>
                <w:b/>
                <w:sz w:val="18"/>
                <w:szCs w:val="18"/>
              </w:rPr>
            </w:pPr>
            <w:r w:rsidRPr="00020B45">
              <w:rPr>
                <w:rFonts w:ascii="Georgia" w:eastAsia="Times New Roman" w:hAnsi="Georgia" w:cs="Calibri"/>
                <w:b/>
                <w:sz w:val="18"/>
                <w:szCs w:val="18"/>
              </w:rPr>
              <w:t>Do you require a visa to study in the UK?                                                                                             YES / NO</w:t>
            </w:r>
          </w:p>
          <w:p w14:paraId="037F8D96" w14:textId="77777777" w:rsidR="00020B45" w:rsidRPr="00020B45" w:rsidRDefault="00020B45" w:rsidP="00020B45">
            <w:pPr>
              <w:tabs>
                <w:tab w:val="num" w:pos="0"/>
              </w:tabs>
              <w:suppressAutoHyphens/>
              <w:spacing w:after="0" w:line="240" w:lineRule="auto"/>
              <w:rPr>
                <w:rFonts w:ascii="Georgia" w:eastAsia="Times New Roman" w:hAnsi="Georgia" w:cs="Calibri"/>
                <w:b/>
                <w:sz w:val="18"/>
                <w:szCs w:val="18"/>
              </w:rPr>
            </w:pPr>
          </w:p>
        </w:tc>
      </w:tr>
      <w:tr w:rsidR="00020B45" w:rsidRPr="00020B45" w14:paraId="3D8078C0" w14:textId="77777777" w:rsidTr="0020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11023" w:type="dxa"/>
            <w:gridSpan w:val="5"/>
            <w:shd w:val="clear" w:color="auto" w:fill="auto"/>
          </w:tcPr>
          <w:p w14:paraId="4D9561E0" w14:textId="77777777" w:rsidR="00020B45" w:rsidRPr="00020B45" w:rsidRDefault="00020B45" w:rsidP="00020B45">
            <w:pPr>
              <w:tabs>
                <w:tab w:val="num" w:pos="0"/>
              </w:tabs>
              <w:suppressAutoHyphens/>
              <w:spacing w:after="0" w:line="240" w:lineRule="auto"/>
              <w:rPr>
                <w:rFonts w:ascii="Georgia" w:eastAsia="Times New Roman" w:hAnsi="Georgia" w:cs="Calibri"/>
                <w:b/>
                <w:sz w:val="18"/>
                <w:szCs w:val="18"/>
              </w:rPr>
            </w:pPr>
          </w:p>
          <w:p w14:paraId="76D8B8EC" w14:textId="77777777" w:rsidR="00020B45" w:rsidRPr="00020B45" w:rsidRDefault="00020B45" w:rsidP="00020B45">
            <w:pPr>
              <w:tabs>
                <w:tab w:val="num" w:pos="0"/>
              </w:tabs>
              <w:suppressAutoHyphens/>
              <w:spacing w:after="0" w:line="240" w:lineRule="auto"/>
              <w:rPr>
                <w:rFonts w:ascii="Georgia" w:eastAsia="Times New Roman" w:hAnsi="Georgia" w:cs="Calibri"/>
                <w:b/>
                <w:sz w:val="18"/>
                <w:szCs w:val="18"/>
              </w:rPr>
            </w:pPr>
            <w:r w:rsidRPr="00020B45">
              <w:rPr>
                <w:rFonts w:ascii="Georgia" w:eastAsia="Times New Roman" w:hAnsi="Georgia" w:cs="Calibri"/>
                <w:b/>
                <w:sz w:val="18"/>
                <w:szCs w:val="18"/>
              </w:rPr>
              <w:t>Are you related to an existing employee of Opera North or the University of Leeds?        YES / NO</w:t>
            </w:r>
          </w:p>
          <w:p w14:paraId="733B1ACF" w14:textId="77777777" w:rsidR="00020B45" w:rsidRPr="00020B45" w:rsidRDefault="00020B45" w:rsidP="00020B45">
            <w:pPr>
              <w:tabs>
                <w:tab w:val="num" w:pos="0"/>
              </w:tabs>
              <w:suppressAutoHyphens/>
              <w:spacing w:after="0" w:line="240" w:lineRule="auto"/>
              <w:rPr>
                <w:rFonts w:ascii="Georgia" w:eastAsia="Times New Roman" w:hAnsi="Georgia" w:cs="Calibri"/>
                <w:b/>
                <w:sz w:val="18"/>
                <w:szCs w:val="18"/>
              </w:rPr>
            </w:pPr>
          </w:p>
        </w:tc>
      </w:tr>
      <w:tr w:rsidR="00020B45" w:rsidRPr="00020B45" w14:paraId="7F01AA9F" w14:textId="77777777" w:rsidTr="0020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11023" w:type="dxa"/>
            <w:gridSpan w:val="5"/>
            <w:shd w:val="clear" w:color="auto" w:fill="auto"/>
          </w:tcPr>
          <w:p w14:paraId="04A539D7" w14:textId="77777777" w:rsidR="00020B45" w:rsidRPr="00020B45" w:rsidRDefault="00020B45" w:rsidP="00020B45">
            <w:pPr>
              <w:tabs>
                <w:tab w:val="num" w:pos="0"/>
              </w:tabs>
              <w:suppressAutoHyphens/>
              <w:spacing w:after="0" w:line="240" w:lineRule="auto"/>
              <w:rPr>
                <w:rFonts w:ascii="Georgia" w:eastAsia="Times New Roman" w:hAnsi="Georgia" w:cs="Calibri"/>
                <w:b/>
                <w:sz w:val="18"/>
                <w:szCs w:val="18"/>
              </w:rPr>
            </w:pPr>
          </w:p>
          <w:p w14:paraId="51A8A9A6" w14:textId="77777777" w:rsidR="00020B45" w:rsidRPr="00020B45" w:rsidRDefault="00020B45" w:rsidP="00020B45">
            <w:pPr>
              <w:tabs>
                <w:tab w:val="num" w:pos="0"/>
              </w:tabs>
              <w:suppressAutoHyphens/>
              <w:spacing w:after="0" w:line="240" w:lineRule="auto"/>
              <w:rPr>
                <w:rFonts w:ascii="Georgia" w:eastAsia="Times New Roman" w:hAnsi="Georgia" w:cs="Calibri"/>
                <w:b/>
                <w:sz w:val="18"/>
                <w:szCs w:val="18"/>
              </w:rPr>
            </w:pPr>
            <w:r w:rsidRPr="00020B45">
              <w:rPr>
                <w:rFonts w:ascii="Georgia" w:eastAsia="Times New Roman" w:hAnsi="Georgia" w:cs="Calibri"/>
                <w:b/>
                <w:sz w:val="18"/>
                <w:szCs w:val="18"/>
              </w:rPr>
              <w:t>Do you have any unspent convictions under the Rehabilitation of Offenders Act?             YES / NO</w:t>
            </w:r>
          </w:p>
          <w:p w14:paraId="4E811627" w14:textId="77777777" w:rsidR="00020B45" w:rsidRPr="00020B45" w:rsidRDefault="00020B45" w:rsidP="00020B45">
            <w:pPr>
              <w:tabs>
                <w:tab w:val="num" w:pos="0"/>
              </w:tabs>
              <w:suppressAutoHyphens/>
              <w:spacing w:after="0" w:line="240" w:lineRule="auto"/>
              <w:rPr>
                <w:rFonts w:ascii="Georgia" w:eastAsia="Times New Roman" w:hAnsi="Georgia" w:cs="Calibri"/>
                <w:b/>
                <w:sz w:val="16"/>
                <w:szCs w:val="16"/>
              </w:rPr>
            </w:pPr>
            <w:r w:rsidRPr="00020B45">
              <w:rPr>
                <w:rFonts w:ascii="Georgia" w:eastAsia="Times New Roman" w:hAnsi="Georgia" w:cs="Calibri"/>
                <w:b/>
                <w:sz w:val="18"/>
                <w:szCs w:val="18"/>
              </w:rPr>
              <w:t xml:space="preserve">If yes, please give details </w:t>
            </w:r>
          </w:p>
          <w:p w14:paraId="493BAFA2" w14:textId="77777777" w:rsidR="00020B45" w:rsidRPr="00020B45" w:rsidRDefault="00020B45" w:rsidP="00020B45">
            <w:pPr>
              <w:tabs>
                <w:tab w:val="num" w:pos="0"/>
              </w:tabs>
              <w:suppressAutoHyphens/>
              <w:spacing w:after="0" w:line="240" w:lineRule="auto"/>
              <w:rPr>
                <w:rFonts w:ascii="Georgia" w:eastAsia="Times New Roman" w:hAnsi="Georgia" w:cs="Calibri"/>
                <w:b/>
                <w:sz w:val="16"/>
                <w:szCs w:val="16"/>
              </w:rPr>
            </w:pPr>
            <w:r w:rsidRPr="00020B45">
              <w:rPr>
                <w:rFonts w:ascii="Georgia" w:eastAsia="Times New Roman" w:hAnsi="Georgia" w:cs="Calibri"/>
                <w:b/>
                <w:sz w:val="16"/>
                <w:szCs w:val="16"/>
              </w:rPr>
              <w:t xml:space="preserve">If unsure whether a conviction is spent or unspent, please consult with the Disclosure &amp; Barring Service before completing. </w:t>
            </w:r>
          </w:p>
          <w:p w14:paraId="11CDAF0C" w14:textId="77777777" w:rsidR="00020B45" w:rsidRPr="00020B45" w:rsidRDefault="00020B45" w:rsidP="00020B45">
            <w:pPr>
              <w:tabs>
                <w:tab w:val="num" w:pos="0"/>
              </w:tabs>
              <w:suppressAutoHyphens/>
              <w:spacing w:after="0" w:line="240" w:lineRule="auto"/>
              <w:rPr>
                <w:rFonts w:ascii="Georgia" w:eastAsia="Times New Roman" w:hAnsi="Georgia" w:cs="Calibri"/>
                <w:b/>
                <w:sz w:val="16"/>
                <w:szCs w:val="16"/>
              </w:rPr>
            </w:pPr>
          </w:p>
          <w:p w14:paraId="1AC126FE" w14:textId="77777777" w:rsidR="00020B45" w:rsidRPr="00020B45" w:rsidRDefault="00020B45" w:rsidP="00020B45">
            <w:pPr>
              <w:tabs>
                <w:tab w:val="num" w:pos="0"/>
              </w:tabs>
              <w:suppressAutoHyphens/>
              <w:spacing w:after="0" w:line="240" w:lineRule="auto"/>
              <w:rPr>
                <w:rFonts w:ascii="Georgia" w:eastAsia="Times New Roman" w:hAnsi="Georgia" w:cs="Calibri"/>
                <w:b/>
                <w:sz w:val="18"/>
                <w:szCs w:val="18"/>
              </w:rPr>
            </w:pPr>
          </w:p>
        </w:tc>
      </w:tr>
      <w:tr w:rsidR="00020B45" w:rsidRPr="00020B45" w14:paraId="7F678E9A" w14:textId="77777777" w:rsidTr="0020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11023" w:type="dxa"/>
            <w:gridSpan w:val="5"/>
            <w:shd w:val="clear" w:color="auto" w:fill="auto"/>
          </w:tcPr>
          <w:p w14:paraId="7DFB997B" w14:textId="77777777" w:rsidR="00020B45" w:rsidRPr="00020B45" w:rsidRDefault="00020B45" w:rsidP="00020B45">
            <w:pPr>
              <w:tabs>
                <w:tab w:val="num" w:pos="0"/>
              </w:tabs>
              <w:suppressAutoHyphens/>
              <w:spacing w:after="0" w:line="240" w:lineRule="auto"/>
              <w:rPr>
                <w:rFonts w:ascii="Georgia" w:eastAsia="Times New Roman" w:hAnsi="Georgia" w:cs="Calibri"/>
                <w:b/>
                <w:sz w:val="18"/>
                <w:szCs w:val="18"/>
              </w:rPr>
            </w:pPr>
          </w:p>
          <w:p w14:paraId="383C107A" w14:textId="77777777" w:rsidR="00020B45" w:rsidRPr="00020B45" w:rsidRDefault="00020B45" w:rsidP="00020B45">
            <w:pPr>
              <w:tabs>
                <w:tab w:val="num" w:pos="0"/>
              </w:tabs>
              <w:suppressAutoHyphens/>
              <w:spacing w:after="0" w:line="240" w:lineRule="auto"/>
              <w:rPr>
                <w:rFonts w:ascii="Georgia" w:eastAsia="Times New Roman" w:hAnsi="Georgia" w:cs="Calibri"/>
                <w:b/>
                <w:sz w:val="18"/>
                <w:szCs w:val="18"/>
              </w:rPr>
            </w:pPr>
            <w:r w:rsidRPr="00020B45">
              <w:rPr>
                <w:rFonts w:ascii="Georgia" w:eastAsia="Times New Roman" w:hAnsi="Georgia" w:cs="Calibri"/>
                <w:b/>
                <w:sz w:val="18"/>
                <w:szCs w:val="18"/>
              </w:rPr>
              <w:t>The successful applicant will be subject to DBS check, which will be applied for by Opera North</w:t>
            </w:r>
          </w:p>
          <w:p w14:paraId="7350D77B" w14:textId="77777777" w:rsidR="00020B45" w:rsidRPr="00020B45" w:rsidRDefault="00020B45" w:rsidP="00020B45">
            <w:pPr>
              <w:tabs>
                <w:tab w:val="num" w:pos="0"/>
              </w:tabs>
              <w:suppressAutoHyphens/>
              <w:spacing w:after="0" w:line="240" w:lineRule="auto"/>
              <w:rPr>
                <w:rFonts w:ascii="Georgia" w:eastAsia="Times New Roman" w:hAnsi="Georgia" w:cs="Calibri"/>
                <w:b/>
                <w:sz w:val="18"/>
                <w:szCs w:val="18"/>
              </w:rPr>
            </w:pPr>
          </w:p>
        </w:tc>
      </w:tr>
      <w:tr w:rsidR="00020B45" w:rsidRPr="00020B45" w14:paraId="41A33608" w14:textId="77777777" w:rsidTr="0020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11023" w:type="dxa"/>
            <w:gridSpan w:val="5"/>
            <w:shd w:val="clear" w:color="auto" w:fill="000000"/>
          </w:tcPr>
          <w:p w14:paraId="42D6B324" w14:textId="77777777" w:rsidR="00020B45" w:rsidRPr="00020B45" w:rsidRDefault="00020B45" w:rsidP="00020B45">
            <w:pPr>
              <w:widowControl w:val="0"/>
              <w:numPr>
                <w:ilvl w:val="0"/>
                <w:numId w:val="14"/>
              </w:numPr>
              <w:suppressAutoHyphens/>
              <w:spacing w:after="0" w:line="240" w:lineRule="auto"/>
              <w:rPr>
                <w:rFonts w:ascii="Georgia" w:eastAsia="Times New Roman" w:hAnsi="Georgia" w:cs="Calibri"/>
                <w:b/>
              </w:rPr>
            </w:pPr>
            <w:r w:rsidRPr="00020B45">
              <w:rPr>
                <w:rFonts w:ascii="Georgia" w:eastAsia="Times New Roman" w:hAnsi="Georgia" w:cs="Calibri"/>
                <w:b/>
                <w:highlight w:val="black"/>
              </w:rPr>
              <w:t>REFERENCES</w:t>
            </w:r>
          </w:p>
        </w:tc>
      </w:tr>
      <w:tr w:rsidR="00020B45" w:rsidRPr="00020B45" w14:paraId="677BAB73" w14:textId="77777777" w:rsidTr="0020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11023" w:type="dxa"/>
            <w:gridSpan w:val="5"/>
            <w:tcBorders>
              <w:bottom w:val="single" w:sz="4" w:space="0" w:color="auto"/>
            </w:tcBorders>
            <w:shd w:val="clear" w:color="auto" w:fill="F2F2F2"/>
          </w:tcPr>
          <w:p w14:paraId="2D5CB576" w14:textId="77777777" w:rsidR="00020B45" w:rsidRPr="00020B45" w:rsidRDefault="00020B45" w:rsidP="00020B45">
            <w:pPr>
              <w:spacing w:after="0" w:line="240" w:lineRule="auto"/>
              <w:rPr>
                <w:rFonts w:ascii="Georgia" w:eastAsia="Calibri" w:hAnsi="Georgia" w:cs="Calibri"/>
                <w:b/>
                <w:iCs/>
                <w:color w:val="000000"/>
                <w:sz w:val="18"/>
                <w:szCs w:val="18"/>
                <w:lang w:eastAsia="en-GB"/>
              </w:rPr>
            </w:pPr>
          </w:p>
          <w:p w14:paraId="58AA4090" w14:textId="77777777" w:rsidR="00020B45" w:rsidRPr="00020B45" w:rsidRDefault="00020B45" w:rsidP="00020B45">
            <w:pPr>
              <w:spacing w:after="0" w:line="240" w:lineRule="auto"/>
              <w:rPr>
                <w:rFonts w:ascii="Georgia" w:eastAsia="Calibri" w:hAnsi="Georgia" w:cs="Calibri"/>
                <w:b/>
                <w:iCs/>
                <w:color w:val="000000"/>
                <w:sz w:val="18"/>
                <w:szCs w:val="18"/>
                <w:lang w:eastAsia="en-GB"/>
              </w:rPr>
            </w:pPr>
            <w:r w:rsidRPr="00020B45">
              <w:rPr>
                <w:rFonts w:ascii="Georgia" w:eastAsia="Calibri" w:hAnsi="Georgia" w:cs="Calibri"/>
                <w:b/>
                <w:iCs/>
                <w:color w:val="000000"/>
                <w:sz w:val="18"/>
                <w:szCs w:val="18"/>
                <w:lang w:eastAsia="en-GB"/>
              </w:rPr>
              <w:t>The Fellowship will be offered subject to the receipt of two satisfactory references, one of which should be from your current or most recent employer.  Personal referees can only be provided when there is no previous employer or educational establishment to which references can be made. </w:t>
            </w:r>
          </w:p>
          <w:p w14:paraId="167BC635" w14:textId="77777777" w:rsidR="00020B45" w:rsidRPr="00020B45" w:rsidRDefault="00020B45" w:rsidP="00020B45">
            <w:pPr>
              <w:spacing w:after="0" w:line="240" w:lineRule="auto"/>
              <w:rPr>
                <w:rFonts w:ascii="Georgia" w:eastAsia="Calibri" w:hAnsi="Georgia" w:cs="Calibri"/>
                <w:b/>
                <w:iCs/>
                <w:color w:val="000000"/>
                <w:sz w:val="18"/>
                <w:szCs w:val="18"/>
                <w:lang w:eastAsia="en-GB"/>
              </w:rPr>
            </w:pPr>
          </w:p>
          <w:p w14:paraId="256F9654" w14:textId="77777777" w:rsidR="00020B45" w:rsidRPr="00020B45" w:rsidRDefault="00020B45" w:rsidP="00020B45">
            <w:pPr>
              <w:spacing w:after="0" w:line="240" w:lineRule="auto"/>
              <w:rPr>
                <w:rFonts w:ascii="Georgia" w:eastAsia="Calibri" w:hAnsi="Georgia" w:cs="Calibri"/>
                <w:b/>
                <w:i/>
                <w:color w:val="000000"/>
                <w:sz w:val="18"/>
                <w:szCs w:val="18"/>
                <w:lang w:eastAsia="en-GB"/>
              </w:rPr>
            </w:pPr>
            <w:r w:rsidRPr="00020B45">
              <w:rPr>
                <w:rFonts w:ascii="Georgia" w:eastAsia="Calibri" w:hAnsi="Georgia" w:cs="Calibri"/>
                <w:b/>
                <w:iCs/>
                <w:color w:val="000000"/>
                <w:sz w:val="18"/>
                <w:szCs w:val="18"/>
                <w:lang w:eastAsia="en-GB"/>
              </w:rPr>
              <w:t>Although nobody will be approached without your agreement, you should be ready to provide the full details of two referees at any point during the recruitment process.    </w:t>
            </w:r>
          </w:p>
          <w:p w14:paraId="44E6DB66" w14:textId="77777777" w:rsidR="00020B45" w:rsidRPr="00020B45" w:rsidRDefault="00020B45" w:rsidP="00020B45">
            <w:pPr>
              <w:tabs>
                <w:tab w:val="num" w:pos="0"/>
              </w:tabs>
              <w:suppressAutoHyphens/>
              <w:spacing w:after="0" w:line="240" w:lineRule="auto"/>
              <w:rPr>
                <w:rFonts w:ascii="Georgia" w:eastAsia="Times New Roman" w:hAnsi="Georgia" w:cs="Calibri"/>
                <w:b/>
                <w:bCs/>
                <w:sz w:val="18"/>
                <w:szCs w:val="18"/>
                <w:highlight w:val="yellow"/>
              </w:rPr>
            </w:pPr>
          </w:p>
        </w:tc>
      </w:tr>
      <w:tr w:rsidR="00020B45" w:rsidRPr="00020B45" w14:paraId="0F7CB815" w14:textId="77777777" w:rsidTr="0020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11023" w:type="dxa"/>
            <w:gridSpan w:val="5"/>
            <w:shd w:val="clear" w:color="auto" w:fill="000000"/>
          </w:tcPr>
          <w:p w14:paraId="0E6D3AFD" w14:textId="77777777" w:rsidR="00020B45" w:rsidRPr="00020B45" w:rsidRDefault="00020B45" w:rsidP="00020B45">
            <w:pPr>
              <w:widowControl w:val="0"/>
              <w:numPr>
                <w:ilvl w:val="0"/>
                <w:numId w:val="14"/>
              </w:numPr>
              <w:suppressAutoHyphens/>
              <w:spacing w:after="0" w:line="240" w:lineRule="auto"/>
              <w:rPr>
                <w:rFonts w:ascii="Georgia" w:eastAsia="Times New Roman" w:hAnsi="Georgia" w:cs="Calibri"/>
                <w:b/>
                <w:sz w:val="20"/>
                <w:szCs w:val="20"/>
              </w:rPr>
            </w:pPr>
            <w:r w:rsidRPr="00020B45">
              <w:rPr>
                <w:rFonts w:ascii="Georgia" w:eastAsia="Times New Roman" w:hAnsi="Georgia" w:cs="Calibri"/>
                <w:b/>
                <w:sz w:val="20"/>
                <w:szCs w:val="20"/>
                <w:highlight w:val="black"/>
              </w:rPr>
              <w:t>DECLARATION</w:t>
            </w:r>
          </w:p>
        </w:tc>
      </w:tr>
      <w:tr w:rsidR="00020B45" w:rsidRPr="00020B45" w14:paraId="5671EA53" w14:textId="77777777" w:rsidTr="0020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11023" w:type="dxa"/>
            <w:gridSpan w:val="5"/>
            <w:shd w:val="clear" w:color="auto" w:fill="F2F2F2"/>
          </w:tcPr>
          <w:p w14:paraId="3EAEABA3" w14:textId="77777777" w:rsidR="00020B45" w:rsidRPr="00020B45" w:rsidRDefault="00020B45" w:rsidP="00020B45">
            <w:pPr>
              <w:tabs>
                <w:tab w:val="num" w:pos="0"/>
              </w:tabs>
              <w:suppressAutoHyphens/>
              <w:spacing w:after="0" w:line="240" w:lineRule="auto"/>
              <w:rPr>
                <w:rFonts w:ascii="Georgia" w:eastAsia="Times New Roman" w:hAnsi="Georgia" w:cs="Calibri"/>
                <w:sz w:val="18"/>
                <w:szCs w:val="18"/>
              </w:rPr>
            </w:pPr>
          </w:p>
          <w:p w14:paraId="4DFB53EC" w14:textId="77777777" w:rsidR="00020B45" w:rsidRPr="00020B45" w:rsidRDefault="00020B45" w:rsidP="00020B45">
            <w:pPr>
              <w:tabs>
                <w:tab w:val="num" w:pos="0"/>
              </w:tabs>
              <w:suppressAutoHyphens/>
              <w:spacing w:after="0" w:line="240" w:lineRule="auto"/>
              <w:rPr>
                <w:rFonts w:ascii="Georgia" w:eastAsia="Times New Roman" w:hAnsi="Georgia" w:cs="Calibri"/>
                <w:sz w:val="18"/>
                <w:szCs w:val="18"/>
              </w:rPr>
            </w:pPr>
            <w:r w:rsidRPr="00020B45">
              <w:rPr>
                <w:rFonts w:ascii="Georgia" w:eastAsia="Times New Roman" w:hAnsi="Georgia" w:cs="Calibri"/>
                <w:sz w:val="18"/>
                <w:szCs w:val="18"/>
              </w:rPr>
              <w:t xml:space="preserve">I confirm that the information provided in this form and in any attachments is correct and understand that any misrepresentation or omission may result in the rejection of my application or termination of the Fellowship. I agree that my application may be processed in line with the Data Protection Act 1998. On electronic applications, typing the name will be equivalent of signature. Proof of qualifications will be required. </w:t>
            </w:r>
          </w:p>
          <w:p w14:paraId="3DCF580E" w14:textId="77777777" w:rsidR="00020B45" w:rsidRPr="00020B45" w:rsidRDefault="00020B45" w:rsidP="00020B45">
            <w:pPr>
              <w:tabs>
                <w:tab w:val="num" w:pos="0"/>
              </w:tabs>
              <w:suppressAutoHyphens/>
              <w:spacing w:after="0" w:line="240" w:lineRule="auto"/>
              <w:rPr>
                <w:rFonts w:ascii="Georgia" w:eastAsia="Times New Roman" w:hAnsi="Georgia" w:cs="Calibri"/>
                <w:sz w:val="18"/>
                <w:szCs w:val="18"/>
              </w:rPr>
            </w:pPr>
          </w:p>
        </w:tc>
      </w:tr>
      <w:tr w:rsidR="00020B45" w:rsidRPr="00020B45" w14:paraId="3F9AD85C" w14:textId="77777777" w:rsidTr="00202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876" w:type="dxa"/>
            <w:gridSpan w:val="3"/>
            <w:shd w:val="clear" w:color="auto" w:fill="auto"/>
          </w:tcPr>
          <w:p w14:paraId="6B3758CD" w14:textId="77777777" w:rsidR="00020B45" w:rsidRPr="00020B45" w:rsidRDefault="00020B45" w:rsidP="00020B45">
            <w:pPr>
              <w:tabs>
                <w:tab w:val="num" w:pos="0"/>
              </w:tabs>
              <w:suppressAutoHyphens/>
              <w:spacing w:after="0" w:line="240" w:lineRule="auto"/>
              <w:rPr>
                <w:rFonts w:ascii="Georgia" w:eastAsia="Times New Roman" w:hAnsi="Georgia" w:cs="Calibri"/>
                <w:b/>
              </w:rPr>
            </w:pPr>
          </w:p>
          <w:p w14:paraId="4556AAD5" w14:textId="77777777" w:rsidR="00020B45" w:rsidRPr="00020B45" w:rsidRDefault="00020B45" w:rsidP="00020B45">
            <w:pPr>
              <w:tabs>
                <w:tab w:val="num" w:pos="0"/>
              </w:tabs>
              <w:suppressAutoHyphens/>
              <w:spacing w:after="0" w:line="240" w:lineRule="auto"/>
              <w:rPr>
                <w:rFonts w:ascii="Georgia" w:eastAsia="Times New Roman" w:hAnsi="Georgia" w:cs="Calibri"/>
                <w:b/>
              </w:rPr>
            </w:pPr>
            <w:r w:rsidRPr="00020B45">
              <w:rPr>
                <w:rFonts w:ascii="Georgia" w:eastAsia="Times New Roman" w:hAnsi="Georgia" w:cs="Calibri"/>
                <w:b/>
              </w:rPr>
              <w:t>Signature</w:t>
            </w:r>
          </w:p>
          <w:p w14:paraId="28E478AF" w14:textId="77777777" w:rsidR="00020B45" w:rsidRPr="00020B45" w:rsidRDefault="00020B45" w:rsidP="00020B45">
            <w:pPr>
              <w:tabs>
                <w:tab w:val="num" w:pos="0"/>
              </w:tabs>
              <w:suppressAutoHyphens/>
              <w:spacing w:after="0" w:line="240" w:lineRule="auto"/>
              <w:rPr>
                <w:rFonts w:ascii="Georgia" w:eastAsia="Times New Roman" w:hAnsi="Georgia" w:cs="Calibri"/>
                <w:b/>
              </w:rPr>
            </w:pPr>
          </w:p>
        </w:tc>
        <w:tc>
          <w:tcPr>
            <w:tcW w:w="6147" w:type="dxa"/>
            <w:gridSpan w:val="2"/>
            <w:shd w:val="clear" w:color="auto" w:fill="auto"/>
          </w:tcPr>
          <w:p w14:paraId="5FF69A1A" w14:textId="77777777" w:rsidR="00020B45" w:rsidRPr="00020B45" w:rsidRDefault="00020B45" w:rsidP="00020B45">
            <w:pPr>
              <w:tabs>
                <w:tab w:val="num" w:pos="0"/>
              </w:tabs>
              <w:suppressAutoHyphens/>
              <w:spacing w:after="0" w:line="240" w:lineRule="auto"/>
              <w:rPr>
                <w:rFonts w:ascii="Georgia" w:eastAsia="Times New Roman" w:hAnsi="Georgia" w:cs="Calibri"/>
                <w:b/>
              </w:rPr>
            </w:pPr>
          </w:p>
          <w:p w14:paraId="1282D10F" w14:textId="77777777" w:rsidR="00020B45" w:rsidRPr="00020B45" w:rsidRDefault="00020B45" w:rsidP="00020B45">
            <w:pPr>
              <w:tabs>
                <w:tab w:val="num" w:pos="0"/>
              </w:tabs>
              <w:suppressAutoHyphens/>
              <w:spacing w:after="0" w:line="240" w:lineRule="auto"/>
              <w:rPr>
                <w:rFonts w:ascii="Georgia" w:eastAsia="Times New Roman" w:hAnsi="Georgia" w:cs="Calibri"/>
                <w:b/>
              </w:rPr>
            </w:pPr>
            <w:r w:rsidRPr="00020B45">
              <w:rPr>
                <w:rFonts w:ascii="Georgia" w:eastAsia="Times New Roman" w:hAnsi="Georgia" w:cs="Calibri"/>
                <w:b/>
              </w:rPr>
              <w:t>Date</w:t>
            </w:r>
          </w:p>
        </w:tc>
      </w:tr>
      <w:tr w:rsidR="00020B45" w:rsidRPr="00020B45" w14:paraId="6C212205" w14:textId="77777777" w:rsidTr="00202472">
        <w:trPr>
          <w:gridBefore w:val="1"/>
          <w:wBefore w:w="34" w:type="dxa"/>
          <w:cantSplit/>
          <w:trHeight w:val="412"/>
        </w:trPr>
        <w:tc>
          <w:tcPr>
            <w:tcW w:w="11023" w:type="dxa"/>
            <w:gridSpan w:val="5"/>
            <w:tcMar>
              <w:top w:w="0" w:type="dxa"/>
              <w:left w:w="108" w:type="dxa"/>
              <w:bottom w:w="0" w:type="dxa"/>
              <w:right w:w="108" w:type="dxa"/>
            </w:tcMar>
          </w:tcPr>
          <w:tbl>
            <w:tblPr>
              <w:tblpPr w:leftFromText="180" w:rightFromText="180" w:vertAnchor="text" w:horzAnchor="margin" w:tblpY="489"/>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983"/>
              <w:gridCol w:w="1701"/>
            </w:tblGrid>
            <w:tr w:rsidR="00020B45" w:rsidRPr="00020B45" w14:paraId="72601EBF" w14:textId="77777777" w:rsidTr="00202472">
              <w:tc>
                <w:tcPr>
                  <w:tcW w:w="10627" w:type="dxa"/>
                  <w:gridSpan w:val="3"/>
                  <w:shd w:val="clear" w:color="auto" w:fill="000000"/>
                </w:tcPr>
                <w:p w14:paraId="326B05D5" w14:textId="77777777" w:rsidR="00020B45" w:rsidRPr="00020B45" w:rsidRDefault="00020B45" w:rsidP="00020B45">
                  <w:pPr>
                    <w:widowControl w:val="0"/>
                    <w:numPr>
                      <w:ilvl w:val="0"/>
                      <w:numId w:val="14"/>
                    </w:numPr>
                    <w:suppressAutoHyphens/>
                    <w:spacing w:after="0" w:line="240" w:lineRule="auto"/>
                    <w:rPr>
                      <w:rFonts w:ascii="Georgia" w:eastAsia="Times New Roman" w:hAnsi="Georgia" w:cs="Calibri"/>
                      <w:b/>
                      <w:color w:val="FFFFFF"/>
                      <w:highlight w:val="black"/>
                    </w:rPr>
                  </w:pPr>
                  <w:r w:rsidRPr="00020B45">
                    <w:rPr>
                      <w:rFonts w:ascii="Georgia" w:eastAsia="Times New Roman" w:hAnsi="Georgia" w:cs="Calibri"/>
                      <w:b/>
                      <w:color w:val="FFFFFF"/>
                      <w:highlight w:val="black"/>
                    </w:rPr>
                    <w:lastRenderedPageBreak/>
                    <w:t>EDUCATION &amp; TRAINING</w:t>
                  </w:r>
                </w:p>
                <w:p w14:paraId="4ECB9000" w14:textId="77777777" w:rsidR="00020B45" w:rsidRPr="00020B45" w:rsidRDefault="00020B45" w:rsidP="00020B45">
                  <w:pPr>
                    <w:suppressAutoHyphens/>
                    <w:spacing w:after="0" w:line="240" w:lineRule="auto"/>
                    <w:ind w:left="720"/>
                    <w:rPr>
                      <w:rFonts w:ascii="Georgia" w:eastAsia="Times New Roman" w:hAnsi="Georgia" w:cs="Calibri"/>
                      <w:b/>
                      <w:color w:val="FFFFFF"/>
                      <w:highlight w:val="black"/>
                    </w:rPr>
                  </w:pPr>
                </w:p>
              </w:tc>
            </w:tr>
            <w:tr w:rsidR="00020B45" w:rsidRPr="00020B45" w14:paraId="7277B652" w14:textId="77777777" w:rsidTr="00202472">
              <w:tc>
                <w:tcPr>
                  <w:tcW w:w="2943" w:type="dxa"/>
                  <w:shd w:val="clear" w:color="auto" w:fill="F2F2F2"/>
                </w:tcPr>
                <w:p w14:paraId="6C8881EA" w14:textId="77777777" w:rsidR="00020B45" w:rsidRPr="00020B45" w:rsidRDefault="00020B45" w:rsidP="00020B45">
                  <w:pPr>
                    <w:suppressAutoHyphens/>
                    <w:spacing w:after="0" w:line="240" w:lineRule="auto"/>
                    <w:rPr>
                      <w:rFonts w:ascii="Georgia" w:eastAsia="Times New Roman" w:hAnsi="Georgia" w:cs="Calibri"/>
                      <w:b/>
                    </w:rPr>
                  </w:pPr>
                  <w:r w:rsidRPr="00020B45">
                    <w:rPr>
                      <w:rFonts w:ascii="Georgia" w:eastAsia="Times New Roman" w:hAnsi="Georgia" w:cs="Calibri"/>
                      <w:b/>
                    </w:rPr>
                    <w:t xml:space="preserve">School, College or University </w:t>
                  </w:r>
                </w:p>
                <w:p w14:paraId="4BECEA04" w14:textId="77777777" w:rsidR="00020B45" w:rsidRPr="00020B45" w:rsidRDefault="00020B45" w:rsidP="00020B45">
                  <w:pPr>
                    <w:suppressAutoHyphens/>
                    <w:spacing w:after="0" w:line="240" w:lineRule="auto"/>
                    <w:rPr>
                      <w:rFonts w:ascii="Georgia" w:eastAsia="Times New Roman" w:hAnsi="Georgia" w:cs="Calibri"/>
                      <w:b/>
                    </w:rPr>
                  </w:pPr>
                </w:p>
              </w:tc>
              <w:tc>
                <w:tcPr>
                  <w:tcW w:w="5983" w:type="dxa"/>
                  <w:shd w:val="clear" w:color="auto" w:fill="F2F2F2"/>
                </w:tcPr>
                <w:p w14:paraId="5ADA669B" w14:textId="77777777" w:rsidR="00020B45" w:rsidRPr="00020B45" w:rsidRDefault="00020B45" w:rsidP="00020B45">
                  <w:pPr>
                    <w:suppressAutoHyphens/>
                    <w:spacing w:after="0" w:line="240" w:lineRule="auto"/>
                    <w:rPr>
                      <w:rFonts w:ascii="Georgia" w:eastAsia="Times New Roman" w:hAnsi="Georgia" w:cs="Calibri"/>
                      <w:b/>
                    </w:rPr>
                  </w:pPr>
                  <w:r w:rsidRPr="00020B45">
                    <w:rPr>
                      <w:rFonts w:ascii="Georgia" w:eastAsia="Times New Roman" w:hAnsi="Georgia" w:cs="Calibri"/>
                      <w:b/>
                    </w:rPr>
                    <w:t xml:space="preserve">Qualification (including subject and grade, or expected result) </w:t>
                  </w:r>
                </w:p>
                <w:p w14:paraId="079F2945" w14:textId="77777777" w:rsidR="00020B45" w:rsidRPr="00020B45" w:rsidRDefault="00020B45" w:rsidP="00020B45">
                  <w:pPr>
                    <w:suppressAutoHyphens/>
                    <w:spacing w:after="0" w:line="240" w:lineRule="auto"/>
                    <w:rPr>
                      <w:rFonts w:ascii="Georgia" w:eastAsia="Times New Roman" w:hAnsi="Georgia" w:cs="Calibri"/>
                      <w:b/>
                    </w:rPr>
                  </w:pPr>
                </w:p>
              </w:tc>
              <w:tc>
                <w:tcPr>
                  <w:tcW w:w="1701" w:type="dxa"/>
                  <w:shd w:val="clear" w:color="auto" w:fill="F2F2F2"/>
                </w:tcPr>
                <w:p w14:paraId="7FFEF130" w14:textId="77777777" w:rsidR="00020B45" w:rsidRPr="00020B45" w:rsidRDefault="00020B45" w:rsidP="00020B45">
                  <w:pPr>
                    <w:suppressAutoHyphens/>
                    <w:spacing w:after="0" w:line="240" w:lineRule="auto"/>
                    <w:rPr>
                      <w:rFonts w:ascii="Georgia" w:eastAsia="Times New Roman" w:hAnsi="Georgia" w:cs="Calibri"/>
                      <w:b/>
                    </w:rPr>
                  </w:pPr>
                  <w:r w:rsidRPr="00020B45">
                    <w:rPr>
                      <w:rFonts w:ascii="Georgia" w:eastAsia="Times New Roman" w:hAnsi="Georgia" w:cs="Calibri"/>
                      <w:b/>
                    </w:rPr>
                    <w:t>Year obtained</w:t>
                  </w:r>
                </w:p>
              </w:tc>
            </w:tr>
            <w:tr w:rsidR="00020B45" w:rsidRPr="00020B45" w14:paraId="0E4504F8" w14:textId="77777777" w:rsidTr="00202472">
              <w:trPr>
                <w:trHeight w:val="983"/>
              </w:trPr>
              <w:tc>
                <w:tcPr>
                  <w:tcW w:w="2943" w:type="dxa"/>
                  <w:shd w:val="clear" w:color="auto" w:fill="auto"/>
                </w:tcPr>
                <w:p w14:paraId="759A599A" w14:textId="77777777" w:rsidR="00020B45" w:rsidRPr="00020B45" w:rsidRDefault="00020B45" w:rsidP="00020B45">
                  <w:pPr>
                    <w:suppressAutoHyphens/>
                    <w:spacing w:after="0" w:line="240" w:lineRule="auto"/>
                    <w:rPr>
                      <w:rFonts w:ascii="Georgia" w:eastAsia="Times New Roman" w:hAnsi="Georgia" w:cs="Calibri"/>
                    </w:rPr>
                  </w:pPr>
                  <w:bookmarkStart w:id="1" w:name="_Hlk5788054"/>
                </w:p>
                <w:p w14:paraId="3D6C65DA" w14:textId="77777777" w:rsidR="00020B45" w:rsidRPr="00020B45" w:rsidRDefault="00020B45" w:rsidP="00020B45">
                  <w:pPr>
                    <w:suppressAutoHyphens/>
                    <w:spacing w:after="0" w:line="240" w:lineRule="auto"/>
                    <w:rPr>
                      <w:rFonts w:ascii="Georgia" w:eastAsia="Times New Roman" w:hAnsi="Georgia" w:cs="Calibri"/>
                    </w:rPr>
                  </w:pPr>
                </w:p>
                <w:p w14:paraId="028C2E3F" w14:textId="77777777" w:rsidR="00020B45" w:rsidRPr="00020B45" w:rsidRDefault="00020B45" w:rsidP="00020B45">
                  <w:pPr>
                    <w:suppressAutoHyphens/>
                    <w:spacing w:after="0" w:line="240" w:lineRule="auto"/>
                    <w:rPr>
                      <w:rFonts w:ascii="Georgia" w:eastAsia="Times New Roman" w:hAnsi="Georgia" w:cs="Calibri"/>
                    </w:rPr>
                  </w:pPr>
                </w:p>
                <w:p w14:paraId="56D6D664" w14:textId="77777777" w:rsidR="00020B45" w:rsidRPr="00020B45" w:rsidRDefault="00020B45" w:rsidP="00020B45">
                  <w:pPr>
                    <w:suppressAutoHyphens/>
                    <w:spacing w:after="0" w:line="240" w:lineRule="auto"/>
                    <w:rPr>
                      <w:rFonts w:ascii="Georgia" w:eastAsia="Times New Roman" w:hAnsi="Georgia" w:cs="Calibri"/>
                    </w:rPr>
                  </w:pPr>
                </w:p>
              </w:tc>
              <w:tc>
                <w:tcPr>
                  <w:tcW w:w="5983" w:type="dxa"/>
                  <w:shd w:val="clear" w:color="auto" w:fill="auto"/>
                </w:tcPr>
                <w:p w14:paraId="0AEB9A51" w14:textId="77777777" w:rsidR="00020B45" w:rsidRPr="00020B45" w:rsidRDefault="00020B45" w:rsidP="00020B45">
                  <w:pPr>
                    <w:suppressAutoHyphens/>
                    <w:spacing w:after="0" w:line="240" w:lineRule="auto"/>
                    <w:rPr>
                      <w:rFonts w:ascii="Georgia" w:eastAsia="Times New Roman" w:hAnsi="Georgia" w:cs="Calibri"/>
                    </w:rPr>
                  </w:pPr>
                </w:p>
              </w:tc>
              <w:tc>
                <w:tcPr>
                  <w:tcW w:w="1701" w:type="dxa"/>
                  <w:shd w:val="clear" w:color="auto" w:fill="auto"/>
                </w:tcPr>
                <w:p w14:paraId="0B8BD3B2" w14:textId="77777777" w:rsidR="00020B45" w:rsidRPr="00020B45" w:rsidRDefault="00020B45" w:rsidP="00020B45">
                  <w:pPr>
                    <w:suppressAutoHyphens/>
                    <w:spacing w:after="0" w:line="240" w:lineRule="auto"/>
                    <w:rPr>
                      <w:rFonts w:ascii="Georgia" w:eastAsia="Times New Roman" w:hAnsi="Georgia" w:cs="Calibri"/>
                    </w:rPr>
                  </w:pPr>
                </w:p>
              </w:tc>
            </w:tr>
            <w:tr w:rsidR="00020B45" w:rsidRPr="00020B45" w14:paraId="28074897" w14:textId="77777777" w:rsidTr="00202472">
              <w:trPr>
                <w:trHeight w:val="983"/>
              </w:trPr>
              <w:tc>
                <w:tcPr>
                  <w:tcW w:w="2943" w:type="dxa"/>
                  <w:shd w:val="clear" w:color="auto" w:fill="auto"/>
                </w:tcPr>
                <w:p w14:paraId="08DC6581" w14:textId="77777777" w:rsidR="00020B45" w:rsidRPr="00020B45" w:rsidRDefault="00020B45" w:rsidP="00020B45">
                  <w:pPr>
                    <w:suppressAutoHyphens/>
                    <w:spacing w:after="0" w:line="240" w:lineRule="auto"/>
                    <w:rPr>
                      <w:rFonts w:ascii="Georgia" w:eastAsia="Times New Roman" w:hAnsi="Georgia" w:cs="Calibri"/>
                    </w:rPr>
                  </w:pPr>
                </w:p>
                <w:p w14:paraId="0A2EBD50" w14:textId="77777777" w:rsidR="00020B45" w:rsidRPr="00020B45" w:rsidRDefault="00020B45" w:rsidP="00020B45">
                  <w:pPr>
                    <w:suppressAutoHyphens/>
                    <w:spacing w:after="0" w:line="240" w:lineRule="auto"/>
                    <w:rPr>
                      <w:rFonts w:ascii="Georgia" w:eastAsia="Times New Roman" w:hAnsi="Georgia" w:cs="Calibri"/>
                    </w:rPr>
                  </w:pPr>
                </w:p>
                <w:p w14:paraId="3E21696C" w14:textId="77777777" w:rsidR="00020B45" w:rsidRPr="00020B45" w:rsidRDefault="00020B45" w:rsidP="00020B45">
                  <w:pPr>
                    <w:suppressAutoHyphens/>
                    <w:spacing w:after="0" w:line="240" w:lineRule="auto"/>
                    <w:rPr>
                      <w:rFonts w:ascii="Georgia" w:eastAsia="Times New Roman" w:hAnsi="Georgia" w:cs="Calibri"/>
                    </w:rPr>
                  </w:pPr>
                </w:p>
                <w:p w14:paraId="22D63964" w14:textId="77777777" w:rsidR="00020B45" w:rsidRPr="00020B45" w:rsidRDefault="00020B45" w:rsidP="00020B45">
                  <w:pPr>
                    <w:suppressAutoHyphens/>
                    <w:spacing w:after="0" w:line="240" w:lineRule="auto"/>
                    <w:rPr>
                      <w:rFonts w:ascii="Georgia" w:eastAsia="Times New Roman" w:hAnsi="Georgia" w:cs="Calibri"/>
                    </w:rPr>
                  </w:pPr>
                </w:p>
              </w:tc>
              <w:tc>
                <w:tcPr>
                  <w:tcW w:w="5983" w:type="dxa"/>
                  <w:shd w:val="clear" w:color="auto" w:fill="auto"/>
                </w:tcPr>
                <w:p w14:paraId="0F646D0D" w14:textId="77777777" w:rsidR="00020B45" w:rsidRPr="00020B45" w:rsidRDefault="00020B45" w:rsidP="00020B45">
                  <w:pPr>
                    <w:suppressAutoHyphens/>
                    <w:spacing w:after="0" w:line="240" w:lineRule="auto"/>
                    <w:rPr>
                      <w:rFonts w:ascii="Georgia" w:eastAsia="Times New Roman" w:hAnsi="Georgia" w:cs="Calibri"/>
                    </w:rPr>
                  </w:pPr>
                </w:p>
              </w:tc>
              <w:tc>
                <w:tcPr>
                  <w:tcW w:w="1701" w:type="dxa"/>
                  <w:shd w:val="clear" w:color="auto" w:fill="auto"/>
                </w:tcPr>
                <w:p w14:paraId="1AB83649" w14:textId="77777777" w:rsidR="00020B45" w:rsidRPr="00020B45" w:rsidRDefault="00020B45" w:rsidP="00020B45">
                  <w:pPr>
                    <w:suppressAutoHyphens/>
                    <w:spacing w:after="0" w:line="240" w:lineRule="auto"/>
                    <w:rPr>
                      <w:rFonts w:ascii="Georgia" w:eastAsia="Times New Roman" w:hAnsi="Georgia" w:cs="Calibri"/>
                    </w:rPr>
                  </w:pPr>
                </w:p>
              </w:tc>
            </w:tr>
            <w:tr w:rsidR="00020B45" w:rsidRPr="00020B45" w14:paraId="03C9B990" w14:textId="77777777" w:rsidTr="00202472">
              <w:trPr>
                <w:trHeight w:val="983"/>
              </w:trPr>
              <w:tc>
                <w:tcPr>
                  <w:tcW w:w="2943" w:type="dxa"/>
                  <w:shd w:val="clear" w:color="auto" w:fill="auto"/>
                </w:tcPr>
                <w:p w14:paraId="3A7899EE" w14:textId="77777777" w:rsidR="00020B45" w:rsidRPr="00020B45" w:rsidRDefault="00020B45" w:rsidP="00020B45">
                  <w:pPr>
                    <w:suppressAutoHyphens/>
                    <w:spacing w:after="0" w:line="240" w:lineRule="auto"/>
                    <w:rPr>
                      <w:rFonts w:ascii="Georgia" w:eastAsia="Times New Roman" w:hAnsi="Georgia" w:cs="Calibri"/>
                    </w:rPr>
                  </w:pPr>
                </w:p>
                <w:p w14:paraId="3FB60778" w14:textId="77777777" w:rsidR="00020B45" w:rsidRPr="00020B45" w:rsidRDefault="00020B45" w:rsidP="00020B45">
                  <w:pPr>
                    <w:suppressAutoHyphens/>
                    <w:spacing w:after="0" w:line="240" w:lineRule="auto"/>
                    <w:rPr>
                      <w:rFonts w:ascii="Georgia" w:eastAsia="Times New Roman" w:hAnsi="Georgia" w:cs="Calibri"/>
                    </w:rPr>
                  </w:pPr>
                </w:p>
                <w:p w14:paraId="45494F6D" w14:textId="77777777" w:rsidR="00020B45" w:rsidRPr="00020B45" w:rsidRDefault="00020B45" w:rsidP="00020B45">
                  <w:pPr>
                    <w:suppressAutoHyphens/>
                    <w:spacing w:after="0" w:line="240" w:lineRule="auto"/>
                    <w:rPr>
                      <w:rFonts w:ascii="Georgia" w:eastAsia="Times New Roman" w:hAnsi="Georgia" w:cs="Calibri"/>
                    </w:rPr>
                  </w:pPr>
                </w:p>
                <w:p w14:paraId="2878D15B" w14:textId="77777777" w:rsidR="00020B45" w:rsidRPr="00020B45" w:rsidRDefault="00020B45" w:rsidP="00020B45">
                  <w:pPr>
                    <w:suppressAutoHyphens/>
                    <w:spacing w:after="0" w:line="240" w:lineRule="auto"/>
                    <w:rPr>
                      <w:rFonts w:ascii="Georgia" w:eastAsia="Times New Roman" w:hAnsi="Georgia" w:cs="Calibri"/>
                    </w:rPr>
                  </w:pPr>
                </w:p>
              </w:tc>
              <w:tc>
                <w:tcPr>
                  <w:tcW w:w="5983" w:type="dxa"/>
                  <w:shd w:val="clear" w:color="auto" w:fill="auto"/>
                </w:tcPr>
                <w:p w14:paraId="3E0451D9" w14:textId="77777777" w:rsidR="00020B45" w:rsidRPr="00020B45" w:rsidRDefault="00020B45" w:rsidP="00020B45">
                  <w:pPr>
                    <w:suppressAutoHyphens/>
                    <w:spacing w:after="0" w:line="240" w:lineRule="auto"/>
                    <w:rPr>
                      <w:rFonts w:ascii="Georgia" w:eastAsia="Times New Roman" w:hAnsi="Georgia" w:cs="Calibri"/>
                    </w:rPr>
                  </w:pPr>
                </w:p>
              </w:tc>
              <w:tc>
                <w:tcPr>
                  <w:tcW w:w="1701" w:type="dxa"/>
                  <w:shd w:val="clear" w:color="auto" w:fill="auto"/>
                </w:tcPr>
                <w:p w14:paraId="46C4B7BD" w14:textId="77777777" w:rsidR="00020B45" w:rsidRPr="00020B45" w:rsidRDefault="00020B45" w:rsidP="00020B45">
                  <w:pPr>
                    <w:suppressAutoHyphens/>
                    <w:spacing w:after="0" w:line="240" w:lineRule="auto"/>
                    <w:rPr>
                      <w:rFonts w:ascii="Georgia" w:eastAsia="Times New Roman" w:hAnsi="Georgia" w:cs="Calibri"/>
                    </w:rPr>
                  </w:pPr>
                </w:p>
              </w:tc>
            </w:tr>
            <w:bookmarkEnd w:id="1"/>
            <w:tr w:rsidR="00020B45" w:rsidRPr="00020B45" w14:paraId="1D51021F" w14:textId="77777777" w:rsidTr="00202472">
              <w:trPr>
                <w:trHeight w:val="323"/>
              </w:trPr>
              <w:tc>
                <w:tcPr>
                  <w:tcW w:w="8926" w:type="dxa"/>
                  <w:gridSpan w:val="2"/>
                  <w:shd w:val="clear" w:color="auto" w:fill="F2F2F2"/>
                </w:tcPr>
                <w:p w14:paraId="6CE06C00" w14:textId="77777777" w:rsidR="00020B45" w:rsidRPr="00020B45" w:rsidRDefault="00020B45" w:rsidP="00020B45">
                  <w:pPr>
                    <w:suppressAutoHyphens/>
                    <w:spacing w:after="0" w:line="240" w:lineRule="auto"/>
                    <w:rPr>
                      <w:rFonts w:ascii="Georgia" w:eastAsia="Times New Roman" w:hAnsi="Georgia" w:cs="Calibri"/>
                      <w:b/>
                    </w:rPr>
                  </w:pPr>
                  <w:r w:rsidRPr="00020B45">
                    <w:rPr>
                      <w:rFonts w:ascii="Georgia" w:eastAsia="Times New Roman" w:hAnsi="Georgia" w:cs="Calibri"/>
                      <w:b/>
                    </w:rPr>
                    <w:t>Other relevant study, training and qualifications</w:t>
                  </w:r>
                </w:p>
              </w:tc>
              <w:tc>
                <w:tcPr>
                  <w:tcW w:w="1701" w:type="dxa"/>
                  <w:shd w:val="clear" w:color="auto" w:fill="F2F2F2"/>
                </w:tcPr>
                <w:p w14:paraId="789C4005" w14:textId="77777777" w:rsidR="00020B45" w:rsidRPr="00020B45" w:rsidRDefault="00020B45" w:rsidP="00020B45">
                  <w:pPr>
                    <w:suppressAutoHyphens/>
                    <w:spacing w:after="0" w:line="240" w:lineRule="auto"/>
                    <w:rPr>
                      <w:rFonts w:ascii="Georgia" w:eastAsia="Times New Roman" w:hAnsi="Georgia" w:cs="Calibri"/>
                      <w:b/>
                    </w:rPr>
                  </w:pPr>
                  <w:r w:rsidRPr="00020B45">
                    <w:rPr>
                      <w:rFonts w:ascii="Georgia" w:eastAsia="Times New Roman" w:hAnsi="Georgia" w:cs="Calibri"/>
                      <w:b/>
                    </w:rPr>
                    <w:t>Date</w:t>
                  </w:r>
                </w:p>
              </w:tc>
            </w:tr>
            <w:tr w:rsidR="00020B45" w:rsidRPr="00020B45" w14:paraId="5E7B3450" w14:textId="77777777" w:rsidTr="00202472">
              <w:trPr>
                <w:trHeight w:val="581"/>
              </w:trPr>
              <w:tc>
                <w:tcPr>
                  <w:tcW w:w="2943" w:type="dxa"/>
                  <w:shd w:val="clear" w:color="auto" w:fill="auto"/>
                </w:tcPr>
                <w:p w14:paraId="47CB0DF1" w14:textId="77777777" w:rsidR="00020B45" w:rsidRPr="00020B45" w:rsidRDefault="00020B45" w:rsidP="00020B45">
                  <w:pPr>
                    <w:suppressAutoHyphens/>
                    <w:spacing w:after="0" w:line="240" w:lineRule="auto"/>
                    <w:rPr>
                      <w:rFonts w:ascii="Georgia" w:eastAsia="Times New Roman" w:hAnsi="Georgia" w:cs="Calibri"/>
                    </w:rPr>
                  </w:pPr>
                </w:p>
              </w:tc>
              <w:tc>
                <w:tcPr>
                  <w:tcW w:w="5983" w:type="dxa"/>
                  <w:shd w:val="clear" w:color="auto" w:fill="auto"/>
                </w:tcPr>
                <w:p w14:paraId="53E2B69C" w14:textId="77777777" w:rsidR="00020B45" w:rsidRPr="00020B45" w:rsidRDefault="00020B45" w:rsidP="00020B45">
                  <w:pPr>
                    <w:suppressAutoHyphens/>
                    <w:spacing w:after="0" w:line="240" w:lineRule="auto"/>
                    <w:rPr>
                      <w:rFonts w:ascii="Georgia" w:eastAsia="Times New Roman" w:hAnsi="Georgia" w:cs="Calibri"/>
                    </w:rPr>
                  </w:pPr>
                </w:p>
              </w:tc>
              <w:tc>
                <w:tcPr>
                  <w:tcW w:w="1701" w:type="dxa"/>
                  <w:shd w:val="clear" w:color="auto" w:fill="auto"/>
                </w:tcPr>
                <w:p w14:paraId="3B845344" w14:textId="77777777" w:rsidR="00020B45" w:rsidRPr="00020B45" w:rsidRDefault="00020B45" w:rsidP="00020B45">
                  <w:pPr>
                    <w:suppressAutoHyphens/>
                    <w:spacing w:after="0" w:line="240" w:lineRule="auto"/>
                    <w:rPr>
                      <w:rFonts w:ascii="Georgia" w:eastAsia="Times New Roman" w:hAnsi="Georgia" w:cs="Calibri"/>
                    </w:rPr>
                  </w:pPr>
                </w:p>
              </w:tc>
            </w:tr>
            <w:tr w:rsidR="00020B45" w:rsidRPr="00020B45" w14:paraId="47F5CED5" w14:textId="77777777" w:rsidTr="00202472">
              <w:trPr>
                <w:trHeight w:val="604"/>
              </w:trPr>
              <w:tc>
                <w:tcPr>
                  <w:tcW w:w="2943" w:type="dxa"/>
                  <w:shd w:val="clear" w:color="auto" w:fill="auto"/>
                </w:tcPr>
                <w:p w14:paraId="3792CE62" w14:textId="77777777" w:rsidR="00020B45" w:rsidRPr="00020B45" w:rsidRDefault="00020B45" w:rsidP="00020B45">
                  <w:pPr>
                    <w:suppressAutoHyphens/>
                    <w:spacing w:after="0" w:line="240" w:lineRule="auto"/>
                    <w:rPr>
                      <w:rFonts w:ascii="Georgia" w:eastAsia="Times New Roman" w:hAnsi="Georgia" w:cs="Calibri"/>
                    </w:rPr>
                  </w:pPr>
                </w:p>
              </w:tc>
              <w:tc>
                <w:tcPr>
                  <w:tcW w:w="5983" w:type="dxa"/>
                  <w:shd w:val="clear" w:color="auto" w:fill="auto"/>
                </w:tcPr>
                <w:p w14:paraId="16045FF8" w14:textId="77777777" w:rsidR="00020B45" w:rsidRPr="00020B45" w:rsidRDefault="00020B45" w:rsidP="00020B45">
                  <w:pPr>
                    <w:suppressAutoHyphens/>
                    <w:spacing w:after="0" w:line="240" w:lineRule="auto"/>
                    <w:rPr>
                      <w:rFonts w:ascii="Georgia" w:eastAsia="Times New Roman" w:hAnsi="Georgia" w:cs="Calibri"/>
                    </w:rPr>
                  </w:pPr>
                </w:p>
              </w:tc>
              <w:tc>
                <w:tcPr>
                  <w:tcW w:w="1701" w:type="dxa"/>
                  <w:shd w:val="clear" w:color="auto" w:fill="auto"/>
                </w:tcPr>
                <w:p w14:paraId="40E262D1" w14:textId="77777777" w:rsidR="00020B45" w:rsidRPr="00020B45" w:rsidRDefault="00020B45" w:rsidP="00020B45">
                  <w:pPr>
                    <w:suppressAutoHyphens/>
                    <w:spacing w:after="0" w:line="240" w:lineRule="auto"/>
                    <w:rPr>
                      <w:rFonts w:ascii="Georgia" w:eastAsia="Times New Roman" w:hAnsi="Georgia" w:cs="Calibri"/>
                    </w:rPr>
                  </w:pPr>
                </w:p>
              </w:tc>
            </w:tr>
            <w:tr w:rsidR="00020B45" w:rsidRPr="00020B45" w14:paraId="5F126B5C" w14:textId="77777777" w:rsidTr="00202472">
              <w:trPr>
                <w:trHeight w:val="617"/>
              </w:trPr>
              <w:tc>
                <w:tcPr>
                  <w:tcW w:w="2943" w:type="dxa"/>
                  <w:shd w:val="clear" w:color="auto" w:fill="auto"/>
                </w:tcPr>
                <w:p w14:paraId="3C0C923A" w14:textId="77777777" w:rsidR="00020B45" w:rsidRPr="00020B45" w:rsidRDefault="00020B45" w:rsidP="00020B45">
                  <w:pPr>
                    <w:suppressAutoHyphens/>
                    <w:spacing w:after="0" w:line="240" w:lineRule="auto"/>
                    <w:rPr>
                      <w:rFonts w:ascii="Georgia" w:eastAsia="Times New Roman" w:hAnsi="Georgia" w:cs="Calibri"/>
                    </w:rPr>
                  </w:pPr>
                </w:p>
              </w:tc>
              <w:tc>
                <w:tcPr>
                  <w:tcW w:w="5983" w:type="dxa"/>
                  <w:shd w:val="clear" w:color="auto" w:fill="auto"/>
                </w:tcPr>
                <w:p w14:paraId="49529489" w14:textId="77777777" w:rsidR="00020B45" w:rsidRPr="00020B45" w:rsidRDefault="00020B45" w:rsidP="00020B45">
                  <w:pPr>
                    <w:suppressAutoHyphens/>
                    <w:spacing w:after="0" w:line="240" w:lineRule="auto"/>
                    <w:rPr>
                      <w:rFonts w:ascii="Georgia" w:eastAsia="Times New Roman" w:hAnsi="Georgia" w:cs="Calibri"/>
                    </w:rPr>
                  </w:pPr>
                </w:p>
              </w:tc>
              <w:tc>
                <w:tcPr>
                  <w:tcW w:w="1701" w:type="dxa"/>
                  <w:shd w:val="clear" w:color="auto" w:fill="auto"/>
                </w:tcPr>
                <w:p w14:paraId="001920F8" w14:textId="77777777" w:rsidR="00020B45" w:rsidRPr="00020B45" w:rsidRDefault="00020B45" w:rsidP="00020B45">
                  <w:pPr>
                    <w:suppressAutoHyphens/>
                    <w:spacing w:after="0" w:line="240" w:lineRule="auto"/>
                    <w:rPr>
                      <w:rFonts w:ascii="Georgia" w:eastAsia="Times New Roman" w:hAnsi="Georgia" w:cs="Calibri"/>
                    </w:rPr>
                  </w:pPr>
                </w:p>
              </w:tc>
            </w:tr>
            <w:tr w:rsidR="00020B45" w:rsidRPr="00020B45" w14:paraId="5B94C6A4" w14:textId="77777777" w:rsidTr="00202472">
              <w:trPr>
                <w:trHeight w:val="286"/>
              </w:trPr>
              <w:tc>
                <w:tcPr>
                  <w:tcW w:w="8926" w:type="dxa"/>
                  <w:gridSpan w:val="2"/>
                  <w:shd w:val="clear" w:color="auto" w:fill="F2F2F2"/>
                </w:tcPr>
                <w:p w14:paraId="60AD9B23" w14:textId="77777777" w:rsidR="00020B45" w:rsidRPr="00020B45" w:rsidRDefault="00020B45" w:rsidP="00020B45">
                  <w:pPr>
                    <w:suppressAutoHyphens/>
                    <w:spacing w:after="0" w:line="240" w:lineRule="auto"/>
                    <w:rPr>
                      <w:rFonts w:ascii="Georgia" w:eastAsia="Times New Roman" w:hAnsi="Georgia" w:cs="Calibri"/>
                      <w:b/>
                    </w:rPr>
                  </w:pPr>
                  <w:r w:rsidRPr="00020B45">
                    <w:rPr>
                      <w:rFonts w:ascii="Georgia" w:eastAsia="Times New Roman" w:hAnsi="Georgia" w:cs="Calibri"/>
                      <w:b/>
                    </w:rPr>
                    <w:t>Membership of Professional Bodies</w:t>
                  </w:r>
                </w:p>
              </w:tc>
              <w:tc>
                <w:tcPr>
                  <w:tcW w:w="1701" w:type="dxa"/>
                  <w:shd w:val="clear" w:color="auto" w:fill="F2F2F2"/>
                </w:tcPr>
                <w:p w14:paraId="7F2578B5" w14:textId="77777777" w:rsidR="00020B45" w:rsidRPr="00020B45" w:rsidRDefault="00020B45" w:rsidP="00020B45">
                  <w:pPr>
                    <w:suppressAutoHyphens/>
                    <w:spacing w:after="0" w:line="240" w:lineRule="auto"/>
                    <w:rPr>
                      <w:rFonts w:ascii="Georgia" w:eastAsia="Times New Roman" w:hAnsi="Georgia" w:cs="Calibri"/>
                    </w:rPr>
                  </w:pPr>
                </w:p>
              </w:tc>
            </w:tr>
            <w:tr w:rsidR="00020B45" w:rsidRPr="00020B45" w14:paraId="5F6F0D2B" w14:textId="77777777" w:rsidTr="00202472">
              <w:trPr>
                <w:trHeight w:val="904"/>
              </w:trPr>
              <w:tc>
                <w:tcPr>
                  <w:tcW w:w="8926" w:type="dxa"/>
                  <w:gridSpan w:val="2"/>
                  <w:shd w:val="clear" w:color="auto" w:fill="auto"/>
                </w:tcPr>
                <w:p w14:paraId="75956A66" w14:textId="77777777" w:rsidR="00020B45" w:rsidRPr="00020B45" w:rsidRDefault="00020B45" w:rsidP="00020B45">
                  <w:pPr>
                    <w:suppressAutoHyphens/>
                    <w:spacing w:after="0" w:line="240" w:lineRule="auto"/>
                    <w:rPr>
                      <w:rFonts w:ascii="Georgia" w:eastAsia="Times New Roman" w:hAnsi="Georgia" w:cs="Calibri"/>
                    </w:rPr>
                  </w:pPr>
                </w:p>
              </w:tc>
              <w:tc>
                <w:tcPr>
                  <w:tcW w:w="1701" w:type="dxa"/>
                  <w:shd w:val="clear" w:color="auto" w:fill="auto"/>
                </w:tcPr>
                <w:p w14:paraId="001FCFAF" w14:textId="77777777" w:rsidR="00020B45" w:rsidRPr="00020B45" w:rsidRDefault="00020B45" w:rsidP="00020B45">
                  <w:pPr>
                    <w:suppressAutoHyphens/>
                    <w:spacing w:after="0" w:line="240" w:lineRule="auto"/>
                    <w:rPr>
                      <w:rFonts w:ascii="Georgia" w:eastAsia="Times New Roman" w:hAnsi="Georgia" w:cs="Calibri"/>
                    </w:rPr>
                  </w:pPr>
                </w:p>
              </w:tc>
            </w:tr>
          </w:tbl>
          <w:p w14:paraId="425904FC" w14:textId="77777777" w:rsidR="00020B45" w:rsidRPr="00020B45" w:rsidRDefault="00020B45" w:rsidP="00020B45">
            <w:pPr>
              <w:tabs>
                <w:tab w:val="num" w:pos="0"/>
              </w:tabs>
              <w:suppressAutoHyphens/>
              <w:spacing w:after="0" w:line="240" w:lineRule="auto"/>
              <w:rPr>
                <w:rFonts w:ascii="Georgia" w:eastAsia="Times New Roman" w:hAnsi="Georgia" w:cs="Arial"/>
                <w:sz w:val="20"/>
                <w:szCs w:val="20"/>
              </w:rPr>
            </w:pPr>
            <w:r w:rsidRPr="00020B45">
              <w:rPr>
                <w:rFonts w:ascii="Arial" w:eastAsia="Times New Roman" w:hAnsi="Arial" w:cs="Arial"/>
              </w:rPr>
              <w:br w:type="page"/>
            </w:r>
          </w:p>
        </w:tc>
      </w:tr>
    </w:tbl>
    <w:p w14:paraId="4E22F7ED" w14:textId="77777777" w:rsidR="00020B45" w:rsidRPr="00020B45" w:rsidRDefault="00020B45" w:rsidP="00020B45">
      <w:pPr>
        <w:tabs>
          <w:tab w:val="num" w:pos="0"/>
        </w:tabs>
        <w:suppressAutoHyphens/>
        <w:spacing w:after="0" w:line="240" w:lineRule="auto"/>
        <w:rPr>
          <w:rFonts w:ascii="Georgia" w:eastAsia="Times New Roman" w:hAnsi="Georgia" w:cs="Calibr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814"/>
        <w:gridCol w:w="1418"/>
        <w:gridCol w:w="3544"/>
        <w:gridCol w:w="1701"/>
      </w:tblGrid>
      <w:tr w:rsidR="00020B45" w:rsidRPr="00020B45" w14:paraId="1AAD1971" w14:textId="77777777" w:rsidTr="00202472">
        <w:tc>
          <w:tcPr>
            <w:tcW w:w="10632" w:type="dxa"/>
            <w:gridSpan w:val="5"/>
            <w:shd w:val="clear" w:color="auto" w:fill="000000"/>
          </w:tcPr>
          <w:p w14:paraId="2E8E1E55" w14:textId="77777777" w:rsidR="00020B45" w:rsidRPr="00020B45" w:rsidRDefault="00020B45" w:rsidP="00020B45">
            <w:pPr>
              <w:widowControl w:val="0"/>
              <w:numPr>
                <w:ilvl w:val="0"/>
                <w:numId w:val="14"/>
              </w:numPr>
              <w:suppressAutoHyphens/>
              <w:spacing w:after="0" w:line="240" w:lineRule="auto"/>
              <w:rPr>
                <w:rFonts w:ascii="Georgia" w:eastAsia="Times New Roman" w:hAnsi="Georgia" w:cs="Calibri"/>
                <w:b/>
              </w:rPr>
            </w:pPr>
            <w:r w:rsidRPr="00020B45">
              <w:rPr>
                <w:rFonts w:ascii="Georgia" w:eastAsia="Times New Roman" w:hAnsi="Georgia" w:cs="Calibri"/>
                <w:b/>
              </w:rPr>
              <w:t>WORK EXPERIENCE</w:t>
            </w:r>
          </w:p>
          <w:p w14:paraId="1D2E778D" w14:textId="77777777" w:rsidR="00020B45" w:rsidRPr="00020B45" w:rsidRDefault="00020B45" w:rsidP="00020B45">
            <w:pPr>
              <w:suppressAutoHyphens/>
              <w:spacing w:after="0" w:line="240" w:lineRule="auto"/>
              <w:ind w:left="720"/>
              <w:rPr>
                <w:rFonts w:ascii="Georgia" w:eastAsia="Times New Roman" w:hAnsi="Georgia" w:cs="Calibri"/>
                <w:b/>
              </w:rPr>
            </w:pPr>
          </w:p>
        </w:tc>
      </w:tr>
      <w:tr w:rsidR="00020B45" w:rsidRPr="00020B45" w14:paraId="3BA72AB8" w14:textId="77777777" w:rsidTr="00202472">
        <w:tc>
          <w:tcPr>
            <w:tcW w:w="2155" w:type="dxa"/>
            <w:shd w:val="clear" w:color="auto" w:fill="E7E6E6"/>
          </w:tcPr>
          <w:p w14:paraId="7DB5C6E2" w14:textId="77777777" w:rsidR="00020B45" w:rsidRPr="00020B45" w:rsidRDefault="00020B45" w:rsidP="00020B45">
            <w:pPr>
              <w:tabs>
                <w:tab w:val="num" w:pos="0"/>
              </w:tabs>
              <w:suppressAutoHyphens/>
              <w:spacing w:after="0" w:line="240" w:lineRule="auto"/>
              <w:rPr>
                <w:rFonts w:ascii="Georgia" w:eastAsia="Times New Roman" w:hAnsi="Georgia" w:cs="Calibri"/>
                <w:b/>
              </w:rPr>
            </w:pPr>
          </w:p>
          <w:p w14:paraId="419BCD34" w14:textId="77777777" w:rsidR="00020B45" w:rsidRPr="00020B45" w:rsidRDefault="00020B45" w:rsidP="00020B45">
            <w:pPr>
              <w:tabs>
                <w:tab w:val="num" w:pos="0"/>
              </w:tabs>
              <w:suppressAutoHyphens/>
              <w:spacing w:after="0" w:line="240" w:lineRule="auto"/>
              <w:rPr>
                <w:rFonts w:ascii="Georgia" w:eastAsia="Times New Roman" w:hAnsi="Georgia" w:cs="Calibri"/>
                <w:b/>
              </w:rPr>
            </w:pPr>
            <w:r w:rsidRPr="00020B45">
              <w:rPr>
                <w:rFonts w:ascii="Georgia" w:eastAsia="Times New Roman" w:hAnsi="Georgia" w:cs="Calibri"/>
                <w:b/>
              </w:rPr>
              <w:t>Employer’s name and location</w:t>
            </w:r>
          </w:p>
          <w:p w14:paraId="111C1C89" w14:textId="77777777" w:rsidR="00020B45" w:rsidRPr="00020B45" w:rsidRDefault="00020B45" w:rsidP="00020B45">
            <w:pPr>
              <w:tabs>
                <w:tab w:val="num" w:pos="0"/>
              </w:tabs>
              <w:suppressAutoHyphens/>
              <w:spacing w:after="0" w:line="240" w:lineRule="auto"/>
              <w:rPr>
                <w:rFonts w:ascii="Georgia" w:eastAsia="Times New Roman" w:hAnsi="Georgia" w:cs="Calibri"/>
                <w:b/>
                <w:sz w:val="20"/>
                <w:szCs w:val="20"/>
              </w:rPr>
            </w:pPr>
            <w:r w:rsidRPr="00020B45">
              <w:rPr>
                <w:rFonts w:ascii="Georgia" w:eastAsia="Times New Roman" w:hAnsi="Georgia" w:cs="Calibri"/>
                <w:b/>
                <w:sz w:val="20"/>
                <w:szCs w:val="20"/>
              </w:rPr>
              <w:t>(most recent first)</w:t>
            </w:r>
          </w:p>
        </w:tc>
        <w:tc>
          <w:tcPr>
            <w:tcW w:w="1814" w:type="dxa"/>
            <w:shd w:val="clear" w:color="auto" w:fill="E7E6E6"/>
          </w:tcPr>
          <w:p w14:paraId="7E7F62AC" w14:textId="77777777" w:rsidR="00020B45" w:rsidRPr="00020B45" w:rsidRDefault="00020B45" w:rsidP="00020B45">
            <w:pPr>
              <w:tabs>
                <w:tab w:val="num" w:pos="0"/>
              </w:tabs>
              <w:suppressAutoHyphens/>
              <w:spacing w:after="0" w:line="240" w:lineRule="auto"/>
              <w:rPr>
                <w:rFonts w:ascii="Georgia" w:eastAsia="Times New Roman" w:hAnsi="Georgia" w:cs="Calibri"/>
                <w:b/>
              </w:rPr>
            </w:pPr>
            <w:r w:rsidRPr="00020B45">
              <w:rPr>
                <w:rFonts w:ascii="Georgia" w:eastAsia="Times New Roman" w:hAnsi="Georgia" w:cs="Calibri"/>
                <w:b/>
              </w:rPr>
              <w:t>Position held</w:t>
            </w:r>
          </w:p>
          <w:p w14:paraId="77F95572" w14:textId="77777777" w:rsidR="00020B45" w:rsidRPr="00020B45" w:rsidRDefault="00020B45" w:rsidP="00020B45">
            <w:pPr>
              <w:tabs>
                <w:tab w:val="num" w:pos="0"/>
              </w:tabs>
              <w:suppressAutoHyphens/>
              <w:spacing w:after="0" w:line="240" w:lineRule="auto"/>
              <w:rPr>
                <w:rFonts w:ascii="Georgia" w:eastAsia="Times New Roman" w:hAnsi="Georgia" w:cs="Calibri"/>
                <w:b/>
              </w:rPr>
            </w:pPr>
            <w:r w:rsidRPr="00020B45">
              <w:rPr>
                <w:rFonts w:ascii="Georgia" w:eastAsia="Times New Roman" w:hAnsi="Georgia" w:cs="Calibri"/>
                <w:b/>
              </w:rPr>
              <w:t>&amp; salary</w:t>
            </w:r>
          </w:p>
          <w:p w14:paraId="334FE516" w14:textId="77777777" w:rsidR="00020B45" w:rsidRPr="00020B45" w:rsidRDefault="00020B45" w:rsidP="00020B45">
            <w:pPr>
              <w:tabs>
                <w:tab w:val="num" w:pos="0"/>
              </w:tabs>
              <w:suppressAutoHyphens/>
              <w:spacing w:after="0" w:line="240" w:lineRule="auto"/>
              <w:rPr>
                <w:rFonts w:ascii="Georgia" w:eastAsia="Times New Roman" w:hAnsi="Georgia" w:cs="Calibri"/>
                <w:b/>
                <w:sz w:val="18"/>
                <w:szCs w:val="18"/>
              </w:rPr>
            </w:pPr>
            <w:r w:rsidRPr="00020B45">
              <w:rPr>
                <w:rFonts w:ascii="Georgia" w:eastAsia="Times New Roman" w:hAnsi="Georgia" w:cs="Calibri"/>
                <w:b/>
                <w:sz w:val="18"/>
                <w:szCs w:val="18"/>
              </w:rPr>
              <w:t>(if part-time, please state hours)</w:t>
            </w:r>
          </w:p>
        </w:tc>
        <w:tc>
          <w:tcPr>
            <w:tcW w:w="1418" w:type="dxa"/>
            <w:shd w:val="clear" w:color="auto" w:fill="E7E6E6"/>
          </w:tcPr>
          <w:p w14:paraId="1B143B69" w14:textId="77777777" w:rsidR="00020B45" w:rsidRPr="00020B45" w:rsidRDefault="00020B45" w:rsidP="00020B45">
            <w:pPr>
              <w:tabs>
                <w:tab w:val="num" w:pos="0"/>
              </w:tabs>
              <w:suppressAutoHyphens/>
              <w:spacing w:after="0" w:line="240" w:lineRule="auto"/>
              <w:rPr>
                <w:rFonts w:ascii="Georgia" w:eastAsia="Times New Roman" w:hAnsi="Georgia" w:cs="Calibri"/>
                <w:b/>
              </w:rPr>
            </w:pPr>
          </w:p>
          <w:p w14:paraId="7237EA62" w14:textId="77777777" w:rsidR="00020B45" w:rsidRPr="00020B45" w:rsidRDefault="00020B45" w:rsidP="00020B45">
            <w:pPr>
              <w:tabs>
                <w:tab w:val="num" w:pos="0"/>
              </w:tabs>
              <w:suppressAutoHyphens/>
              <w:spacing w:after="0" w:line="240" w:lineRule="auto"/>
              <w:rPr>
                <w:rFonts w:ascii="Georgia" w:eastAsia="Times New Roman" w:hAnsi="Georgia" w:cs="Calibri"/>
                <w:b/>
              </w:rPr>
            </w:pPr>
            <w:r w:rsidRPr="00020B45">
              <w:rPr>
                <w:rFonts w:ascii="Georgia" w:eastAsia="Times New Roman" w:hAnsi="Georgia" w:cs="Calibri"/>
                <w:b/>
              </w:rPr>
              <w:t>Dates employed</w:t>
            </w:r>
          </w:p>
        </w:tc>
        <w:tc>
          <w:tcPr>
            <w:tcW w:w="3544" w:type="dxa"/>
            <w:shd w:val="clear" w:color="auto" w:fill="E7E6E6"/>
          </w:tcPr>
          <w:p w14:paraId="66279721" w14:textId="77777777" w:rsidR="00020B45" w:rsidRPr="00020B45" w:rsidRDefault="00020B45" w:rsidP="00020B45">
            <w:pPr>
              <w:tabs>
                <w:tab w:val="num" w:pos="0"/>
              </w:tabs>
              <w:suppressAutoHyphens/>
              <w:spacing w:after="0" w:line="240" w:lineRule="auto"/>
              <w:rPr>
                <w:rFonts w:ascii="Georgia" w:eastAsia="Times New Roman" w:hAnsi="Georgia" w:cs="Calibri"/>
                <w:b/>
              </w:rPr>
            </w:pPr>
          </w:p>
          <w:p w14:paraId="17DDABA0" w14:textId="77777777" w:rsidR="00020B45" w:rsidRPr="00020B45" w:rsidRDefault="00020B45" w:rsidP="00020B45">
            <w:pPr>
              <w:tabs>
                <w:tab w:val="num" w:pos="0"/>
              </w:tabs>
              <w:suppressAutoHyphens/>
              <w:spacing w:after="0" w:line="240" w:lineRule="auto"/>
              <w:rPr>
                <w:rFonts w:ascii="Georgia" w:eastAsia="Times New Roman" w:hAnsi="Georgia" w:cs="Calibri"/>
                <w:b/>
              </w:rPr>
            </w:pPr>
            <w:r w:rsidRPr="00020B45">
              <w:rPr>
                <w:rFonts w:ascii="Georgia" w:eastAsia="Times New Roman" w:hAnsi="Georgia" w:cs="Calibri"/>
                <w:b/>
              </w:rPr>
              <w:t>Brief description of main responsibilities</w:t>
            </w:r>
          </w:p>
        </w:tc>
        <w:tc>
          <w:tcPr>
            <w:tcW w:w="1701" w:type="dxa"/>
            <w:shd w:val="clear" w:color="auto" w:fill="E7E6E6"/>
          </w:tcPr>
          <w:p w14:paraId="2E0DDC69" w14:textId="77777777" w:rsidR="00020B45" w:rsidRPr="00020B45" w:rsidRDefault="00020B45" w:rsidP="00020B45">
            <w:pPr>
              <w:tabs>
                <w:tab w:val="num" w:pos="0"/>
              </w:tabs>
              <w:suppressAutoHyphens/>
              <w:spacing w:after="0" w:line="240" w:lineRule="auto"/>
              <w:rPr>
                <w:rFonts w:ascii="Georgia" w:eastAsia="Times New Roman" w:hAnsi="Georgia" w:cs="Calibri"/>
                <w:b/>
              </w:rPr>
            </w:pPr>
          </w:p>
          <w:p w14:paraId="64CD8654" w14:textId="77777777" w:rsidR="00020B45" w:rsidRPr="00020B45" w:rsidRDefault="00020B45" w:rsidP="00020B45">
            <w:pPr>
              <w:tabs>
                <w:tab w:val="num" w:pos="0"/>
              </w:tabs>
              <w:suppressAutoHyphens/>
              <w:spacing w:after="0" w:line="240" w:lineRule="auto"/>
              <w:rPr>
                <w:rFonts w:ascii="Georgia" w:eastAsia="Times New Roman" w:hAnsi="Georgia" w:cs="Calibri"/>
                <w:b/>
              </w:rPr>
            </w:pPr>
            <w:r w:rsidRPr="00020B45">
              <w:rPr>
                <w:rFonts w:ascii="Georgia" w:eastAsia="Times New Roman" w:hAnsi="Georgia" w:cs="Calibri"/>
                <w:b/>
              </w:rPr>
              <w:t>Reason for leaving</w:t>
            </w:r>
          </w:p>
        </w:tc>
      </w:tr>
      <w:tr w:rsidR="00020B45" w:rsidRPr="00020B45" w14:paraId="3A44C04C" w14:textId="77777777" w:rsidTr="00202472">
        <w:trPr>
          <w:trHeight w:val="874"/>
        </w:trPr>
        <w:tc>
          <w:tcPr>
            <w:tcW w:w="2155" w:type="dxa"/>
            <w:shd w:val="clear" w:color="auto" w:fill="auto"/>
          </w:tcPr>
          <w:p w14:paraId="171EA565" w14:textId="77777777" w:rsidR="00020B45" w:rsidRPr="00020B45" w:rsidRDefault="00020B45" w:rsidP="00020B45">
            <w:pPr>
              <w:tabs>
                <w:tab w:val="num" w:pos="0"/>
              </w:tabs>
              <w:suppressAutoHyphens/>
              <w:spacing w:after="0" w:line="240" w:lineRule="auto"/>
              <w:rPr>
                <w:rFonts w:ascii="Georgia" w:eastAsia="Times New Roman" w:hAnsi="Georgia" w:cs="Calibri"/>
              </w:rPr>
            </w:pPr>
          </w:p>
          <w:p w14:paraId="0DBBD149"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c>
          <w:tcPr>
            <w:tcW w:w="1814" w:type="dxa"/>
            <w:shd w:val="clear" w:color="auto" w:fill="auto"/>
          </w:tcPr>
          <w:p w14:paraId="79589CD5"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c>
          <w:tcPr>
            <w:tcW w:w="1418" w:type="dxa"/>
            <w:shd w:val="clear" w:color="auto" w:fill="auto"/>
          </w:tcPr>
          <w:p w14:paraId="578583E0"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c>
          <w:tcPr>
            <w:tcW w:w="3544" w:type="dxa"/>
            <w:shd w:val="clear" w:color="auto" w:fill="auto"/>
          </w:tcPr>
          <w:p w14:paraId="382102D0" w14:textId="77777777" w:rsidR="00020B45" w:rsidRPr="00020B45" w:rsidRDefault="00020B45" w:rsidP="00020B45">
            <w:pPr>
              <w:tabs>
                <w:tab w:val="num" w:pos="0"/>
              </w:tabs>
              <w:suppressAutoHyphens/>
              <w:spacing w:after="0" w:line="240" w:lineRule="auto"/>
              <w:rPr>
                <w:rFonts w:ascii="Georgia" w:eastAsia="Times New Roman" w:hAnsi="Georgia" w:cs="Calibri"/>
              </w:rPr>
            </w:pPr>
          </w:p>
          <w:p w14:paraId="6575C89E"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c>
          <w:tcPr>
            <w:tcW w:w="1701" w:type="dxa"/>
            <w:shd w:val="clear" w:color="auto" w:fill="auto"/>
          </w:tcPr>
          <w:p w14:paraId="729E342E"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r>
      <w:tr w:rsidR="00020B45" w:rsidRPr="00020B45" w14:paraId="55A115BD" w14:textId="77777777" w:rsidTr="00202472">
        <w:trPr>
          <w:trHeight w:val="874"/>
        </w:trPr>
        <w:tc>
          <w:tcPr>
            <w:tcW w:w="2155" w:type="dxa"/>
            <w:shd w:val="clear" w:color="auto" w:fill="auto"/>
          </w:tcPr>
          <w:p w14:paraId="7A91F98D"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c>
          <w:tcPr>
            <w:tcW w:w="1814" w:type="dxa"/>
            <w:shd w:val="clear" w:color="auto" w:fill="auto"/>
          </w:tcPr>
          <w:p w14:paraId="4D1F7D2C"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c>
          <w:tcPr>
            <w:tcW w:w="1418" w:type="dxa"/>
            <w:shd w:val="clear" w:color="auto" w:fill="auto"/>
          </w:tcPr>
          <w:p w14:paraId="4C11F100"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c>
          <w:tcPr>
            <w:tcW w:w="3544" w:type="dxa"/>
            <w:shd w:val="clear" w:color="auto" w:fill="auto"/>
          </w:tcPr>
          <w:p w14:paraId="67577C0B"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c>
          <w:tcPr>
            <w:tcW w:w="1701" w:type="dxa"/>
            <w:shd w:val="clear" w:color="auto" w:fill="auto"/>
          </w:tcPr>
          <w:p w14:paraId="223E932E"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r>
      <w:tr w:rsidR="00020B45" w:rsidRPr="00020B45" w14:paraId="517F4C51" w14:textId="77777777" w:rsidTr="00202472">
        <w:trPr>
          <w:trHeight w:val="874"/>
        </w:trPr>
        <w:tc>
          <w:tcPr>
            <w:tcW w:w="2155" w:type="dxa"/>
            <w:shd w:val="clear" w:color="auto" w:fill="auto"/>
          </w:tcPr>
          <w:p w14:paraId="1FCBDF2F"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c>
          <w:tcPr>
            <w:tcW w:w="1814" w:type="dxa"/>
            <w:shd w:val="clear" w:color="auto" w:fill="auto"/>
          </w:tcPr>
          <w:p w14:paraId="6B3DDAA6"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c>
          <w:tcPr>
            <w:tcW w:w="1418" w:type="dxa"/>
            <w:shd w:val="clear" w:color="auto" w:fill="auto"/>
          </w:tcPr>
          <w:p w14:paraId="3EFA0492"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c>
          <w:tcPr>
            <w:tcW w:w="3544" w:type="dxa"/>
            <w:shd w:val="clear" w:color="auto" w:fill="auto"/>
          </w:tcPr>
          <w:p w14:paraId="188E2F08"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c>
          <w:tcPr>
            <w:tcW w:w="1701" w:type="dxa"/>
            <w:shd w:val="clear" w:color="auto" w:fill="auto"/>
          </w:tcPr>
          <w:p w14:paraId="21AEFF27"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r>
      <w:tr w:rsidR="00020B45" w:rsidRPr="00020B45" w14:paraId="12F6E387" w14:textId="77777777" w:rsidTr="00202472">
        <w:trPr>
          <w:trHeight w:val="874"/>
        </w:trPr>
        <w:tc>
          <w:tcPr>
            <w:tcW w:w="2155" w:type="dxa"/>
            <w:shd w:val="clear" w:color="auto" w:fill="auto"/>
          </w:tcPr>
          <w:p w14:paraId="1B9F8E67"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c>
          <w:tcPr>
            <w:tcW w:w="1814" w:type="dxa"/>
            <w:shd w:val="clear" w:color="auto" w:fill="auto"/>
          </w:tcPr>
          <w:p w14:paraId="5326CA20"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c>
          <w:tcPr>
            <w:tcW w:w="1418" w:type="dxa"/>
            <w:shd w:val="clear" w:color="auto" w:fill="auto"/>
          </w:tcPr>
          <w:p w14:paraId="12251D1F"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c>
          <w:tcPr>
            <w:tcW w:w="3544" w:type="dxa"/>
            <w:shd w:val="clear" w:color="auto" w:fill="auto"/>
          </w:tcPr>
          <w:p w14:paraId="34DAEC87"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c>
          <w:tcPr>
            <w:tcW w:w="1701" w:type="dxa"/>
            <w:shd w:val="clear" w:color="auto" w:fill="auto"/>
          </w:tcPr>
          <w:p w14:paraId="4DB0CEB5" w14:textId="77777777" w:rsidR="00020B45" w:rsidRPr="00020B45" w:rsidRDefault="00020B45" w:rsidP="00020B45">
            <w:pPr>
              <w:tabs>
                <w:tab w:val="num" w:pos="0"/>
              </w:tabs>
              <w:suppressAutoHyphens/>
              <w:spacing w:after="0" w:line="240" w:lineRule="auto"/>
              <w:rPr>
                <w:rFonts w:ascii="Georgia" w:eastAsia="Times New Roman" w:hAnsi="Georgia" w:cs="Calibri"/>
              </w:rPr>
            </w:pPr>
          </w:p>
        </w:tc>
      </w:tr>
    </w:tbl>
    <w:p w14:paraId="2483697E" w14:textId="77777777" w:rsidR="00020B45" w:rsidRPr="00020B45" w:rsidRDefault="00020B45" w:rsidP="00020B45">
      <w:pPr>
        <w:widowControl w:val="0"/>
        <w:suppressAutoHyphens/>
        <w:spacing w:after="0" w:line="240" w:lineRule="auto"/>
        <w:rPr>
          <w:rFonts w:ascii="Arial" w:eastAsia="Times New Roman" w:hAnsi="Arial" w:cs="Arial"/>
          <w:vanish/>
        </w:rPr>
      </w:pPr>
      <w:bookmarkStart w:id="2" w:name="_Hlk5789424"/>
    </w:p>
    <w:tbl>
      <w:tblPr>
        <w:tblpPr w:leftFromText="180" w:rightFromText="180" w:vertAnchor="text" w:horzAnchor="margin" w:tblpY="-177"/>
        <w:tblW w:w="10881" w:type="dxa"/>
        <w:tblLayout w:type="fixed"/>
        <w:tblLook w:val="0000" w:firstRow="0" w:lastRow="0" w:firstColumn="0" w:lastColumn="0" w:noHBand="0" w:noVBand="0"/>
      </w:tblPr>
      <w:tblGrid>
        <w:gridCol w:w="10881"/>
      </w:tblGrid>
      <w:tr w:rsidR="00020B45" w:rsidRPr="00020B45" w14:paraId="2EC15F82" w14:textId="77777777" w:rsidTr="00202472">
        <w:tc>
          <w:tcPr>
            <w:tcW w:w="10881" w:type="dxa"/>
            <w:tcMar>
              <w:top w:w="0" w:type="dxa"/>
              <w:left w:w="108" w:type="dxa"/>
              <w:bottom w:w="0" w:type="dxa"/>
              <w:right w:w="108" w:type="dxa"/>
            </w:tcMar>
          </w:tcPr>
          <w:p w14:paraId="6072CA22" w14:textId="77777777" w:rsidR="00020B45" w:rsidRPr="00020B45" w:rsidRDefault="00020B45" w:rsidP="00020B45">
            <w:pPr>
              <w:keepNext/>
              <w:pageBreakBefore/>
              <w:tabs>
                <w:tab w:val="num" w:pos="0"/>
              </w:tabs>
              <w:suppressAutoHyphens/>
              <w:spacing w:after="0" w:line="240" w:lineRule="auto"/>
              <w:jc w:val="center"/>
              <w:outlineLvl w:val="4"/>
              <w:rPr>
                <w:rFonts w:ascii="Georgia" w:eastAsia="Times New Roman" w:hAnsi="Georgia" w:cs="Calibri"/>
                <w:b/>
                <w:bCs/>
                <w:color w:val="FFFFFF"/>
              </w:rPr>
            </w:pPr>
          </w:p>
        </w:tc>
      </w:tr>
      <w:tr w:rsidR="00020B45" w:rsidRPr="00020B45" w14:paraId="6C20772C" w14:textId="77777777" w:rsidTr="00202472">
        <w:tc>
          <w:tcPr>
            <w:tcW w:w="10881" w:type="dxa"/>
            <w:shd w:val="clear" w:color="auto" w:fill="000000"/>
            <w:tcMar>
              <w:top w:w="0" w:type="dxa"/>
              <w:left w:w="108" w:type="dxa"/>
              <w:bottom w:w="0" w:type="dxa"/>
              <w:right w:w="108" w:type="dxa"/>
            </w:tcMar>
          </w:tcPr>
          <w:p w14:paraId="4B79B9F2" w14:textId="77777777" w:rsidR="00020B45" w:rsidRPr="00020B45" w:rsidRDefault="00020B45" w:rsidP="00020B45">
            <w:pPr>
              <w:widowControl w:val="0"/>
              <w:numPr>
                <w:ilvl w:val="0"/>
                <w:numId w:val="14"/>
              </w:numPr>
              <w:suppressAutoHyphens/>
              <w:spacing w:after="0" w:line="240" w:lineRule="auto"/>
              <w:rPr>
                <w:rFonts w:ascii="Georgia" w:eastAsia="Times New Roman" w:hAnsi="Georgia" w:cs="Arial"/>
                <w:b/>
              </w:rPr>
            </w:pPr>
            <w:r w:rsidRPr="00020B45">
              <w:rPr>
                <w:rFonts w:ascii="Georgia" w:eastAsia="Times New Roman" w:hAnsi="Georgia" w:cs="Arial"/>
                <w:b/>
              </w:rPr>
              <w:t>SUPPORTING STATEMENT</w:t>
            </w:r>
          </w:p>
          <w:p w14:paraId="17DF49D7" w14:textId="77777777" w:rsidR="00020B45" w:rsidRPr="00020B45" w:rsidRDefault="00020B45" w:rsidP="00020B45">
            <w:pPr>
              <w:suppressAutoHyphens/>
              <w:spacing w:after="0" w:line="240" w:lineRule="auto"/>
              <w:ind w:left="720"/>
              <w:rPr>
                <w:rFonts w:ascii="Georgia" w:eastAsia="Times New Roman" w:hAnsi="Georgia" w:cs="Arial"/>
                <w:b/>
              </w:rPr>
            </w:pPr>
          </w:p>
        </w:tc>
      </w:tr>
      <w:tr w:rsidR="00020B45" w:rsidRPr="00020B45" w14:paraId="0E1CFADD" w14:textId="77777777" w:rsidTr="00202472">
        <w:trPr>
          <w:cantSplit/>
          <w:trHeight w:val="412"/>
        </w:trPr>
        <w:tc>
          <w:tcPr>
            <w:tcW w:w="1088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tcPr>
          <w:p w14:paraId="3488CA6C"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7ECA5963"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r w:rsidRPr="00020B45">
              <w:rPr>
                <w:rFonts w:ascii="Georgia" w:eastAsia="Times New Roman" w:hAnsi="Georgia" w:cs="Calibri"/>
                <w:b/>
                <w:bCs/>
              </w:rPr>
              <w:t>Please explain why you have applied for the Pettman Dare Fellowship 2019/20?</w:t>
            </w:r>
          </w:p>
          <w:p w14:paraId="33D42819"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r w:rsidRPr="00020B45">
              <w:rPr>
                <w:rFonts w:ascii="Georgia" w:eastAsia="Times New Roman" w:hAnsi="Georgia" w:cs="Calibri"/>
                <w:b/>
                <w:bCs/>
              </w:rPr>
              <w:t>(Max 500 words)</w:t>
            </w:r>
          </w:p>
          <w:p w14:paraId="6D1307BE" w14:textId="77777777" w:rsidR="00020B45" w:rsidRPr="00020B45" w:rsidRDefault="00020B45" w:rsidP="00020B45">
            <w:pPr>
              <w:tabs>
                <w:tab w:val="num" w:pos="0"/>
              </w:tabs>
              <w:suppressAutoHyphens/>
              <w:spacing w:after="0" w:line="240" w:lineRule="auto"/>
              <w:rPr>
                <w:rFonts w:ascii="Georgia" w:eastAsia="Times New Roman" w:hAnsi="Georgia" w:cs="Arial"/>
              </w:rPr>
            </w:pPr>
          </w:p>
        </w:tc>
      </w:tr>
      <w:tr w:rsidR="00020B45" w:rsidRPr="00020B45" w14:paraId="3EDED1E2" w14:textId="77777777" w:rsidTr="00202472">
        <w:trPr>
          <w:cantSplit/>
          <w:trHeight w:val="412"/>
        </w:trPr>
        <w:tc>
          <w:tcPr>
            <w:tcW w:w="108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D0A710"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47A5BBD2"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3C234B2B"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31078F55"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0A127A23"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01E4446B"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2D217D16"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78C88205"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3F30E02B"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5114B041"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21BA9744"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0E49C387"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tc>
      </w:tr>
      <w:tr w:rsidR="00020B45" w:rsidRPr="00020B45" w14:paraId="4676E32A" w14:textId="77777777" w:rsidTr="00202472">
        <w:trPr>
          <w:cantSplit/>
          <w:trHeight w:val="412"/>
        </w:trPr>
        <w:tc>
          <w:tcPr>
            <w:tcW w:w="10881" w:type="dxa"/>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tcPr>
          <w:p w14:paraId="05269BA7"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r w:rsidRPr="00020B45">
              <w:rPr>
                <w:rFonts w:ascii="Georgia" w:eastAsia="Times New Roman" w:hAnsi="Georgia" w:cs="Calibri"/>
                <w:b/>
                <w:bCs/>
              </w:rPr>
              <w:t>What makes you suitable to be the Pettman Dare Fellow 2019/20?</w:t>
            </w:r>
          </w:p>
          <w:p w14:paraId="352E1343"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r w:rsidRPr="00020B45">
              <w:rPr>
                <w:rFonts w:ascii="Georgia" w:eastAsia="Times New Roman" w:hAnsi="Georgia" w:cs="Calibri"/>
                <w:b/>
                <w:bCs/>
              </w:rPr>
              <w:t>(Max 500 words)</w:t>
            </w:r>
          </w:p>
          <w:p w14:paraId="43A5B0A8"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tc>
      </w:tr>
      <w:tr w:rsidR="00020B45" w:rsidRPr="00020B45" w14:paraId="170BF343" w14:textId="77777777" w:rsidTr="00202472">
        <w:trPr>
          <w:cantSplit/>
          <w:trHeight w:val="412"/>
        </w:trPr>
        <w:tc>
          <w:tcPr>
            <w:tcW w:w="108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F59CB2"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3E893BB8"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31C4E0A1"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68EA51B5"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004D8910"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398FEB67"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614697EC"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6C3F283A"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4DF71DB3"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1C3B33C5"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263DDAF1"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2E05293E"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tc>
      </w:tr>
      <w:tr w:rsidR="00020B45" w:rsidRPr="00020B45" w14:paraId="37B430C5" w14:textId="77777777" w:rsidTr="00202472">
        <w:trPr>
          <w:cantSplit/>
          <w:trHeight w:val="412"/>
        </w:trPr>
        <w:tc>
          <w:tcPr>
            <w:tcW w:w="10881" w:type="dxa"/>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tcPr>
          <w:p w14:paraId="40800C9C" w14:textId="77777777" w:rsidR="00020B45" w:rsidRPr="00020B45" w:rsidRDefault="00020B45" w:rsidP="00020B45">
            <w:pPr>
              <w:widowControl w:val="0"/>
              <w:tabs>
                <w:tab w:val="num" w:pos="0"/>
              </w:tabs>
              <w:suppressAutoHyphens/>
              <w:spacing w:after="0" w:line="240" w:lineRule="auto"/>
              <w:rPr>
                <w:rFonts w:ascii="Georgia" w:eastAsia="Times New Roman" w:hAnsi="Georgia" w:cs="Arial"/>
                <w:b/>
                <w:bCs/>
              </w:rPr>
            </w:pPr>
            <w:r w:rsidRPr="00020B45">
              <w:rPr>
                <w:rFonts w:ascii="Georgia" w:eastAsia="Times New Roman" w:hAnsi="Georgia" w:cs="Arial"/>
                <w:b/>
                <w:bCs/>
              </w:rPr>
              <w:t>What do you hope to achieve through the Fellowship?</w:t>
            </w:r>
          </w:p>
          <w:p w14:paraId="0B708A27" w14:textId="77777777" w:rsidR="00020B45" w:rsidRPr="00020B45" w:rsidRDefault="00020B45" w:rsidP="00020B45">
            <w:pPr>
              <w:tabs>
                <w:tab w:val="num" w:pos="0"/>
              </w:tabs>
              <w:suppressAutoHyphens/>
              <w:spacing w:after="0" w:line="240" w:lineRule="auto"/>
              <w:rPr>
                <w:rFonts w:ascii="Georgia" w:eastAsia="Times New Roman" w:hAnsi="Georgia" w:cs="Arial"/>
                <w:b/>
                <w:bCs/>
              </w:rPr>
            </w:pPr>
            <w:r w:rsidRPr="00020B45">
              <w:rPr>
                <w:rFonts w:ascii="Georgia" w:eastAsia="Times New Roman" w:hAnsi="Georgia" w:cs="Arial"/>
                <w:b/>
                <w:bCs/>
              </w:rPr>
              <w:t xml:space="preserve"> (max 500 words)</w:t>
            </w:r>
          </w:p>
          <w:p w14:paraId="7770A699"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tc>
      </w:tr>
      <w:tr w:rsidR="00020B45" w:rsidRPr="00020B45" w14:paraId="5687443F" w14:textId="77777777" w:rsidTr="00202472">
        <w:trPr>
          <w:cantSplit/>
          <w:trHeight w:val="412"/>
        </w:trPr>
        <w:tc>
          <w:tcPr>
            <w:tcW w:w="108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BFD2B5"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580314C3"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094060B9"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05CB518F"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64047ED7"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1B82D82C"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05ABD034"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2B5F018E"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76CB73EF"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762B7F5F"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7DC260E9"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250CBF29"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750E4CC0"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p w14:paraId="40A35F2E" w14:textId="77777777" w:rsidR="00020B45" w:rsidRPr="00020B45" w:rsidRDefault="00020B45" w:rsidP="00020B45">
            <w:pPr>
              <w:tabs>
                <w:tab w:val="num" w:pos="0"/>
              </w:tabs>
              <w:suppressAutoHyphens/>
              <w:spacing w:after="0" w:line="240" w:lineRule="auto"/>
              <w:rPr>
                <w:rFonts w:ascii="Georgia" w:eastAsia="Times New Roman" w:hAnsi="Georgia" w:cs="Calibri"/>
                <w:b/>
                <w:bCs/>
              </w:rPr>
            </w:pPr>
          </w:p>
        </w:tc>
      </w:tr>
      <w:bookmarkEnd w:id="2"/>
    </w:tbl>
    <w:p w14:paraId="1E520B3E" w14:textId="77777777" w:rsidR="00020B45" w:rsidRPr="00020B45" w:rsidRDefault="00020B45" w:rsidP="00020B45">
      <w:pPr>
        <w:tabs>
          <w:tab w:val="num" w:pos="0"/>
        </w:tabs>
        <w:suppressAutoHyphens/>
        <w:spacing w:after="0" w:line="240" w:lineRule="auto"/>
        <w:rPr>
          <w:rFonts w:ascii="Georgia" w:eastAsia="Times New Roman" w:hAnsi="Georgia" w:cs="Calibri"/>
        </w:rPr>
      </w:pPr>
    </w:p>
    <w:p w14:paraId="4C8601A5" w14:textId="77777777" w:rsidR="00020B45" w:rsidRPr="00020B45" w:rsidRDefault="00020B45" w:rsidP="00020B45">
      <w:pPr>
        <w:tabs>
          <w:tab w:val="num" w:pos="0"/>
        </w:tabs>
        <w:suppressAutoHyphens/>
        <w:spacing w:after="0" w:line="240" w:lineRule="auto"/>
        <w:rPr>
          <w:rFonts w:ascii="Georgia" w:eastAsia="Times New Roman" w:hAnsi="Georgia" w:cs="Calibri"/>
        </w:rPr>
      </w:pPr>
    </w:p>
    <w:p w14:paraId="4BF9F2A7" w14:textId="77777777" w:rsidR="00020B45" w:rsidRPr="00020B45" w:rsidRDefault="00020B45" w:rsidP="00020B45">
      <w:pPr>
        <w:tabs>
          <w:tab w:val="num" w:pos="0"/>
        </w:tabs>
        <w:suppressAutoHyphens/>
        <w:spacing w:after="0" w:line="240" w:lineRule="auto"/>
        <w:rPr>
          <w:rFonts w:ascii="Georgia" w:eastAsia="Times New Roman" w:hAnsi="Georgia" w:cs="Calibri"/>
        </w:rPr>
      </w:pPr>
      <w:bookmarkStart w:id="3" w:name="Text1"/>
      <w:r w:rsidRPr="00020B45">
        <w:rPr>
          <w:rFonts w:ascii="Georgia" w:eastAsia="Times New Roman" w:hAnsi="Georgia" w:cs="Calibri"/>
        </w:rPr>
        <w:t> </w:t>
      </w:r>
      <w:bookmarkEnd w:id="3"/>
    </w:p>
    <w:p w14:paraId="1C9CBBC7" w14:textId="77777777" w:rsidR="00020B45" w:rsidRPr="004C59DF" w:rsidRDefault="00020B45" w:rsidP="004C59DF">
      <w:pPr>
        <w:spacing w:after="0" w:line="360" w:lineRule="atLeast"/>
        <w:jc w:val="both"/>
        <w:rPr>
          <w:rFonts w:ascii="Arial" w:eastAsia="Times New Roman" w:hAnsi="Arial" w:cs="Arial"/>
          <w:sz w:val="24"/>
          <w:szCs w:val="24"/>
          <w:lang w:eastAsia="en-GB"/>
        </w:rPr>
      </w:pPr>
    </w:p>
    <w:p w14:paraId="39013114" w14:textId="77777777" w:rsidR="00EA2CBD" w:rsidRPr="00020B45" w:rsidRDefault="00EA2CBD" w:rsidP="004C59DF">
      <w:pPr>
        <w:spacing w:after="0"/>
      </w:pPr>
    </w:p>
    <w:sectPr w:rsidR="00EA2CBD" w:rsidRPr="00020B45" w:rsidSect="00020B45">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C1D8F" w14:textId="77777777" w:rsidR="003D0D04" w:rsidRDefault="003D0D04" w:rsidP="003D0D04">
      <w:pPr>
        <w:spacing w:after="0" w:line="240" w:lineRule="auto"/>
      </w:pPr>
      <w:r>
        <w:separator/>
      </w:r>
    </w:p>
  </w:endnote>
  <w:endnote w:type="continuationSeparator" w:id="0">
    <w:p w14:paraId="0C16857C" w14:textId="77777777" w:rsidR="003D0D04" w:rsidRDefault="003D0D04" w:rsidP="003D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77313"/>
      <w:docPartObj>
        <w:docPartGallery w:val="Page Numbers (Bottom of Page)"/>
        <w:docPartUnique/>
      </w:docPartObj>
    </w:sdtPr>
    <w:sdtEndPr>
      <w:rPr>
        <w:noProof/>
      </w:rPr>
    </w:sdtEndPr>
    <w:sdtContent>
      <w:p w14:paraId="531B9FD3" w14:textId="5A4B30FF" w:rsidR="003D0D04" w:rsidRDefault="003D0D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995CDD" w14:textId="77777777" w:rsidR="003D0D04" w:rsidRDefault="003D0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8AFFA" w14:textId="77777777" w:rsidR="003D0D04" w:rsidRDefault="003D0D04" w:rsidP="003D0D04">
      <w:pPr>
        <w:spacing w:after="0" w:line="240" w:lineRule="auto"/>
      </w:pPr>
      <w:r>
        <w:separator/>
      </w:r>
    </w:p>
  </w:footnote>
  <w:footnote w:type="continuationSeparator" w:id="0">
    <w:p w14:paraId="39F27ED3" w14:textId="77777777" w:rsidR="003D0D04" w:rsidRDefault="003D0D04" w:rsidP="003D0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4E9"/>
    <w:multiLevelType w:val="multilevel"/>
    <w:tmpl w:val="4A10A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B43E1"/>
    <w:multiLevelType w:val="multilevel"/>
    <w:tmpl w:val="4A10AA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C95513A"/>
    <w:multiLevelType w:val="multilevel"/>
    <w:tmpl w:val="3C2820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B25EDF"/>
    <w:multiLevelType w:val="hybridMultilevel"/>
    <w:tmpl w:val="73ACF4F2"/>
    <w:lvl w:ilvl="0" w:tplc="6D720BEA">
      <w:start w:val="1"/>
      <w:numFmt w:val="decimal"/>
      <w:lvlText w:val="%1."/>
      <w:lvlJc w:val="left"/>
      <w:pPr>
        <w:ind w:left="720" w:hanging="360"/>
      </w:pPr>
      <w:rPr>
        <w:rFonts w:cs="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93429"/>
    <w:multiLevelType w:val="multilevel"/>
    <w:tmpl w:val="6884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C111F"/>
    <w:multiLevelType w:val="multilevel"/>
    <w:tmpl w:val="4A10A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4354E"/>
    <w:multiLevelType w:val="multilevel"/>
    <w:tmpl w:val="6014534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2BA4DE2"/>
    <w:multiLevelType w:val="multilevel"/>
    <w:tmpl w:val="5FA2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6D3C21"/>
    <w:multiLevelType w:val="multilevel"/>
    <w:tmpl w:val="F8DE00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76E3435"/>
    <w:multiLevelType w:val="multilevel"/>
    <w:tmpl w:val="359047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6D017B23"/>
    <w:multiLevelType w:val="multilevel"/>
    <w:tmpl w:val="75F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4420D"/>
    <w:multiLevelType w:val="multilevel"/>
    <w:tmpl w:val="3C2820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62B2904"/>
    <w:multiLevelType w:val="multilevel"/>
    <w:tmpl w:val="79E4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320146"/>
    <w:multiLevelType w:val="multilevel"/>
    <w:tmpl w:val="1B8E88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4"/>
  </w:num>
  <w:num w:numId="3">
    <w:abstractNumId w:val="9"/>
  </w:num>
  <w:num w:numId="4">
    <w:abstractNumId w:val="6"/>
  </w:num>
  <w:num w:numId="5">
    <w:abstractNumId w:val="7"/>
  </w:num>
  <w:num w:numId="6">
    <w:abstractNumId w:val="10"/>
  </w:num>
  <w:num w:numId="7">
    <w:abstractNumId w:val="0"/>
  </w:num>
  <w:num w:numId="8">
    <w:abstractNumId w:val="1"/>
  </w:num>
  <w:num w:numId="9">
    <w:abstractNumId w:val="8"/>
  </w:num>
  <w:num w:numId="10">
    <w:abstractNumId w:val="5"/>
  </w:num>
  <w:num w:numId="11">
    <w:abstractNumId w:val="13"/>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DF"/>
    <w:rsid w:val="00020B45"/>
    <w:rsid w:val="002066DD"/>
    <w:rsid w:val="002D1CA0"/>
    <w:rsid w:val="00327EC8"/>
    <w:rsid w:val="003D0D04"/>
    <w:rsid w:val="003F7147"/>
    <w:rsid w:val="004C59DF"/>
    <w:rsid w:val="00733E13"/>
    <w:rsid w:val="00E4648C"/>
    <w:rsid w:val="00EA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B86F"/>
  <w15:chartTrackingRefBased/>
  <w15:docId w15:val="{AFAFACFC-62CC-4AD2-BEF3-EC02FC2C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9DF"/>
    <w:rPr>
      <w:rFonts w:ascii="Segoe UI" w:hAnsi="Segoe UI" w:cs="Segoe UI"/>
      <w:sz w:val="18"/>
      <w:szCs w:val="18"/>
    </w:rPr>
  </w:style>
  <w:style w:type="paragraph" w:styleId="ListParagraph">
    <w:name w:val="List Paragraph"/>
    <w:basedOn w:val="Normal"/>
    <w:uiPriority w:val="34"/>
    <w:qFormat/>
    <w:rsid w:val="004C59DF"/>
    <w:pPr>
      <w:ind w:left="720"/>
      <w:contextualSpacing/>
    </w:pPr>
  </w:style>
  <w:style w:type="paragraph" w:styleId="Header">
    <w:name w:val="header"/>
    <w:basedOn w:val="Normal"/>
    <w:link w:val="HeaderChar"/>
    <w:uiPriority w:val="99"/>
    <w:unhideWhenUsed/>
    <w:rsid w:val="003D0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D04"/>
  </w:style>
  <w:style w:type="paragraph" w:styleId="Footer">
    <w:name w:val="footer"/>
    <w:basedOn w:val="Normal"/>
    <w:link w:val="FooterChar"/>
    <w:uiPriority w:val="99"/>
    <w:unhideWhenUsed/>
    <w:rsid w:val="003D0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peranorth.co.uk/about-us/education/in-harmony-opera-north/" TargetMode="External"/><Relationship Id="rId18" Type="http://schemas.openxmlformats.org/officeDocument/2006/relationships/hyperlink" Target="https://www.operanorth.co.uk/about-us/community-partnerships-scheme/" TargetMode="External"/><Relationship Id="rId26" Type="http://schemas.openxmlformats.org/officeDocument/2006/relationships/hyperlink" Target="http://www.dareyou.org.uk/wp-content/uploads/2019/04/EEA-Pettman-DARE-Fellowship-application-form-2019-20.docx.doc" TargetMode="External"/><Relationship Id="rId3" Type="http://schemas.openxmlformats.org/officeDocument/2006/relationships/settings" Target="settings.xml"/><Relationship Id="rId21" Type="http://schemas.openxmlformats.org/officeDocument/2006/relationships/hyperlink" Target="https://ahc.leeds.ac.uk/performance" TargetMode="External"/><Relationship Id="rId7" Type="http://schemas.openxmlformats.org/officeDocument/2006/relationships/hyperlink" Target="http://www.dareyou.org.uk/wp-content/uploads/2018/02/Orchestra-Camp.jpg" TargetMode="External"/><Relationship Id="rId12" Type="http://schemas.openxmlformats.org/officeDocument/2006/relationships/hyperlink" Target="http://www.operanorth.co.uk/" TargetMode="External"/><Relationship Id="rId17" Type="http://schemas.openxmlformats.org/officeDocument/2006/relationships/hyperlink" Target="https://www.operanorth.co.uk/about-us/education/schools/" TargetMode="External"/><Relationship Id="rId25" Type="http://schemas.openxmlformats.org/officeDocument/2006/relationships/hyperlink" Target="https://northernheartlands.org/" TargetMode="External"/><Relationship Id="rId2" Type="http://schemas.openxmlformats.org/officeDocument/2006/relationships/styles" Target="styles.xml"/><Relationship Id="rId16" Type="http://schemas.openxmlformats.org/officeDocument/2006/relationships/hyperlink" Target="https://www.operanorth.co.uk/about-us/education/" TargetMode="External"/><Relationship Id="rId20" Type="http://schemas.openxmlformats.org/officeDocument/2006/relationships/hyperlink" Target="http://webprod3.leeds.ac.uk/catalogue/dynmodules.asp?Y=201819&amp;F=P&amp;M=PECI-5207M" TargetMode="External"/><Relationship Id="rId29" Type="http://schemas.openxmlformats.org/officeDocument/2006/relationships/hyperlink" Target="https://www.surveymonkey.co.uk/r/SV85F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eds.ac.uk/arts/" TargetMode="External"/><Relationship Id="rId24" Type="http://schemas.openxmlformats.org/officeDocument/2006/relationships/hyperlink" Target="https://www.operanorth.co.uk/whats-on/creative-explorer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peranorth.co.uk/about-us/education/" TargetMode="External"/><Relationship Id="rId23" Type="http://schemas.openxmlformats.org/officeDocument/2006/relationships/hyperlink" Target="https://www.operanorth.co.uk/whats-on/opera-north-orchestra-camp/" TargetMode="External"/><Relationship Id="rId28" Type="http://schemas.openxmlformats.org/officeDocument/2006/relationships/image" Target="media/image2.png"/><Relationship Id="rId10" Type="http://schemas.openxmlformats.org/officeDocument/2006/relationships/hyperlink" Target="https://ahc.leeds.ac.uk/performance" TargetMode="External"/><Relationship Id="rId19" Type="http://schemas.openxmlformats.org/officeDocument/2006/relationships/hyperlink" Target="https://www.operanorth.co.uk/about-us/educa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eds.ac.uk/" TargetMode="External"/><Relationship Id="rId14" Type="http://schemas.openxmlformats.org/officeDocument/2006/relationships/hyperlink" Target="https://www.operanorth.co.uk/about-us/education/in-harmony-opera-north/" TargetMode="External"/><Relationship Id="rId22" Type="http://schemas.openxmlformats.org/officeDocument/2006/relationships/hyperlink" Target="http://webprod3.leeds.ac.uk/catalogue/dynmodules.asp?Y=201819&amp;F=P&amp;M=PECI-5207M" TargetMode="External"/><Relationship Id="rId27" Type="http://schemas.openxmlformats.org/officeDocument/2006/relationships/hyperlink" Target="https://www.surveymonkey.co.uk/r/SV85FC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Patrick</dc:creator>
  <cp:keywords/>
  <dc:description/>
  <cp:lastModifiedBy>Lesley Patrick</cp:lastModifiedBy>
  <cp:revision>2</cp:revision>
  <dcterms:created xsi:type="dcterms:W3CDTF">2019-04-18T08:23:00Z</dcterms:created>
  <dcterms:modified xsi:type="dcterms:W3CDTF">2019-04-18T08:23:00Z</dcterms:modified>
</cp:coreProperties>
</file>